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631" w:rsidRPr="00483631" w:rsidRDefault="00483631" w:rsidP="00BA7A5F">
      <w:pPr>
        <w:spacing w:line="240" w:lineRule="auto"/>
        <w:jc w:val="center"/>
        <w:rPr>
          <w:rFonts w:ascii="Times New Roman" w:hAnsi="Times New Roman" w:cs="Times New Roman"/>
          <w:b/>
          <w:sz w:val="24"/>
          <w:szCs w:val="24"/>
        </w:rPr>
      </w:pPr>
    </w:p>
    <w:p w:rsidR="00926783" w:rsidRPr="004023F4" w:rsidRDefault="00926783" w:rsidP="00926783">
      <w:pPr>
        <w:spacing w:after="0" w:line="360" w:lineRule="auto"/>
        <w:rPr>
          <w:rFonts w:ascii="Arial" w:hAnsi="Arial" w:cs="Arial"/>
          <w:sz w:val="24"/>
          <w:szCs w:val="24"/>
          <w:vertAlign w:val="subscript"/>
        </w:rPr>
      </w:pPr>
      <w:r w:rsidRPr="004023F4">
        <w:rPr>
          <w:rFonts w:ascii="Arial" w:hAnsi="Arial" w:cs="Arial"/>
          <w:sz w:val="24"/>
          <w:szCs w:val="24"/>
          <w:vertAlign w:val="subscript"/>
        </w:rPr>
        <w:t xml:space="preserve">ARTÍCULO DE INVESTIGACIÓN  </w:t>
      </w:r>
    </w:p>
    <w:p w:rsidR="00926783" w:rsidRPr="004023F4" w:rsidRDefault="00926783" w:rsidP="00926783">
      <w:pPr>
        <w:spacing w:after="0" w:line="360" w:lineRule="auto"/>
        <w:rPr>
          <w:rFonts w:ascii="Arial" w:hAnsi="Arial" w:cs="Arial"/>
          <w:sz w:val="24"/>
          <w:szCs w:val="24"/>
          <w:vertAlign w:val="subscript"/>
        </w:rPr>
      </w:pPr>
      <w:r w:rsidRPr="004023F4">
        <w:rPr>
          <w:rFonts w:ascii="Arial" w:hAnsi="Arial" w:cs="Arial"/>
          <w:sz w:val="24"/>
          <w:szCs w:val="24"/>
          <w:vertAlign w:val="subscript"/>
        </w:rPr>
        <w:t xml:space="preserve">RESEARCH REPORT </w:t>
      </w:r>
    </w:p>
    <w:p w:rsidR="00926783" w:rsidRPr="004023F4" w:rsidRDefault="00926783" w:rsidP="00926783">
      <w:pPr>
        <w:spacing w:line="360" w:lineRule="auto"/>
        <w:rPr>
          <w:rFonts w:ascii="Arial" w:hAnsi="Arial" w:cs="Arial"/>
          <w:sz w:val="24"/>
          <w:szCs w:val="24"/>
        </w:rPr>
      </w:pPr>
    </w:p>
    <w:p w:rsidR="00926783" w:rsidRPr="004023F4" w:rsidRDefault="00926783" w:rsidP="00926783">
      <w:pPr>
        <w:spacing w:after="0" w:line="360" w:lineRule="auto"/>
        <w:rPr>
          <w:rFonts w:ascii="Arial" w:hAnsi="Arial" w:cs="Arial"/>
          <w:b/>
          <w:sz w:val="24"/>
          <w:szCs w:val="24"/>
        </w:rPr>
      </w:pPr>
      <w:r w:rsidRPr="004023F4">
        <w:rPr>
          <w:rFonts w:ascii="Arial" w:hAnsi="Arial" w:cs="Arial"/>
          <w:b/>
          <w:sz w:val="24"/>
          <w:szCs w:val="24"/>
        </w:rPr>
        <w:t>Implementación  de estrategias significativas para mejorar la comprensión lectora inferencial</w:t>
      </w:r>
    </w:p>
    <w:p w:rsidR="00926783" w:rsidRPr="004023F4" w:rsidRDefault="00926783" w:rsidP="00926783">
      <w:pPr>
        <w:spacing w:after="0" w:line="360" w:lineRule="auto"/>
        <w:rPr>
          <w:rFonts w:ascii="Arial" w:hAnsi="Arial" w:cs="Arial"/>
          <w:sz w:val="24"/>
          <w:szCs w:val="24"/>
          <w:lang w:val="en-US"/>
        </w:rPr>
      </w:pPr>
      <w:r w:rsidRPr="004023F4">
        <w:rPr>
          <w:rFonts w:ascii="Arial" w:hAnsi="Arial" w:cs="Arial"/>
          <w:sz w:val="24"/>
          <w:szCs w:val="24"/>
          <w:lang w:val="en-US"/>
        </w:rPr>
        <w:t>(Post grado)</w:t>
      </w:r>
    </w:p>
    <w:p w:rsidR="00926783" w:rsidRPr="004023F4" w:rsidRDefault="00926783" w:rsidP="00926783">
      <w:pPr>
        <w:spacing w:after="0" w:line="360" w:lineRule="auto"/>
        <w:rPr>
          <w:rFonts w:ascii="Arial" w:hAnsi="Arial" w:cs="Arial"/>
          <w:sz w:val="24"/>
          <w:szCs w:val="24"/>
          <w:lang w:val="en-US"/>
        </w:rPr>
      </w:pPr>
    </w:p>
    <w:p w:rsidR="00926783" w:rsidRPr="004023F4" w:rsidRDefault="00926783" w:rsidP="00926783">
      <w:pPr>
        <w:spacing w:after="0" w:line="360" w:lineRule="auto"/>
        <w:rPr>
          <w:rFonts w:ascii="Arial" w:hAnsi="Arial" w:cs="Arial"/>
          <w:sz w:val="24"/>
          <w:szCs w:val="24"/>
          <w:lang w:val="en-US"/>
        </w:rPr>
      </w:pPr>
      <w:r w:rsidRPr="004023F4">
        <w:rPr>
          <w:rFonts w:ascii="Arial" w:hAnsi="Arial" w:cs="Arial"/>
          <w:sz w:val="24"/>
          <w:szCs w:val="24"/>
          <w:lang w:val="en-US"/>
        </w:rPr>
        <w:t>Implementation of meaningful strategies to improve reading comprehension inferential</w:t>
      </w:r>
    </w:p>
    <w:p w:rsidR="00926783" w:rsidRPr="004023F4" w:rsidRDefault="00926783" w:rsidP="00926783">
      <w:pPr>
        <w:spacing w:after="0" w:line="360" w:lineRule="auto"/>
        <w:rPr>
          <w:rFonts w:ascii="Arial" w:hAnsi="Arial" w:cs="Arial"/>
          <w:sz w:val="24"/>
          <w:szCs w:val="24"/>
        </w:rPr>
      </w:pPr>
      <w:r w:rsidRPr="004023F4">
        <w:rPr>
          <w:rFonts w:ascii="Arial" w:hAnsi="Arial" w:cs="Arial"/>
          <w:sz w:val="24"/>
          <w:szCs w:val="24"/>
        </w:rPr>
        <w:t>(Post Graduate)</w:t>
      </w:r>
    </w:p>
    <w:p w:rsidR="00926783" w:rsidRPr="004023F4" w:rsidRDefault="00926783" w:rsidP="00926783">
      <w:pPr>
        <w:spacing w:line="360" w:lineRule="auto"/>
        <w:rPr>
          <w:rFonts w:ascii="Arial" w:hAnsi="Arial" w:cs="Arial"/>
          <w:sz w:val="24"/>
          <w:szCs w:val="24"/>
        </w:rPr>
      </w:pPr>
    </w:p>
    <w:p w:rsidR="00926783" w:rsidRPr="004023F4" w:rsidRDefault="00926783" w:rsidP="00926783">
      <w:pPr>
        <w:spacing w:line="360" w:lineRule="auto"/>
        <w:rPr>
          <w:rFonts w:ascii="Arial" w:hAnsi="Arial" w:cs="Arial"/>
          <w:sz w:val="24"/>
          <w:szCs w:val="24"/>
          <w:vertAlign w:val="subscript"/>
        </w:rPr>
      </w:pPr>
      <w:r w:rsidRPr="004023F4">
        <w:rPr>
          <w:rFonts w:ascii="Arial" w:hAnsi="Arial" w:cs="Arial"/>
          <w:sz w:val="24"/>
          <w:szCs w:val="24"/>
          <w:vertAlign w:val="subscript"/>
        </w:rPr>
        <w:t>Artículo de investigación proveniente del proyecto de investigación titulado: Implementación  de estrategias significativas para mejorar la comprensión lectora inferencial  en los estudiantes de noveno grado (post grado)</w:t>
      </w:r>
    </w:p>
    <w:p w:rsidR="00926783" w:rsidRPr="004023F4" w:rsidRDefault="00926783" w:rsidP="00926783">
      <w:pPr>
        <w:spacing w:line="360" w:lineRule="auto"/>
        <w:rPr>
          <w:rFonts w:ascii="Arial" w:hAnsi="Arial" w:cs="Arial"/>
          <w:sz w:val="24"/>
          <w:szCs w:val="24"/>
        </w:rPr>
      </w:pPr>
    </w:p>
    <w:p w:rsidR="00926783" w:rsidRPr="004023F4" w:rsidRDefault="00926783" w:rsidP="00926783">
      <w:pPr>
        <w:spacing w:line="360" w:lineRule="auto"/>
        <w:rPr>
          <w:rFonts w:ascii="Arial" w:hAnsi="Arial" w:cs="Arial"/>
          <w:b/>
          <w:sz w:val="24"/>
          <w:szCs w:val="24"/>
        </w:rPr>
      </w:pPr>
      <w:r w:rsidRPr="004023F4">
        <w:rPr>
          <w:rFonts w:ascii="Arial" w:hAnsi="Arial" w:cs="Arial"/>
          <w:b/>
          <w:sz w:val="24"/>
          <w:szCs w:val="24"/>
        </w:rPr>
        <w:t xml:space="preserve">Reina Matilde Pérez Cassiani </w:t>
      </w:r>
    </w:p>
    <w:p w:rsidR="00926783" w:rsidRPr="004023F4" w:rsidRDefault="00926783" w:rsidP="00926783">
      <w:pPr>
        <w:spacing w:line="360" w:lineRule="auto"/>
        <w:rPr>
          <w:rFonts w:ascii="Arial" w:hAnsi="Arial" w:cs="Arial"/>
          <w:sz w:val="24"/>
          <w:szCs w:val="24"/>
        </w:rPr>
      </w:pPr>
    </w:p>
    <w:p w:rsidR="00926783" w:rsidRPr="004023F4" w:rsidRDefault="00926783" w:rsidP="00926783">
      <w:pPr>
        <w:spacing w:after="0" w:line="360" w:lineRule="auto"/>
        <w:jc w:val="both"/>
        <w:rPr>
          <w:rFonts w:ascii="Arial" w:hAnsi="Arial" w:cs="Arial"/>
          <w:sz w:val="24"/>
          <w:szCs w:val="24"/>
          <w:vertAlign w:val="subscript"/>
        </w:rPr>
      </w:pPr>
      <w:r w:rsidRPr="004023F4">
        <w:rPr>
          <w:rFonts w:ascii="Arial" w:hAnsi="Arial" w:cs="Arial"/>
          <w:sz w:val="24"/>
          <w:szCs w:val="24"/>
          <w:vertAlign w:val="subscript"/>
        </w:rPr>
        <w:t xml:space="preserve">                                                                                                                     Reina Matilde Pérez Cassiani</w:t>
      </w:r>
    </w:p>
    <w:p w:rsidR="00926783" w:rsidRPr="004023F4" w:rsidRDefault="00926783" w:rsidP="00926783">
      <w:pPr>
        <w:spacing w:after="0" w:line="360" w:lineRule="auto"/>
        <w:jc w:val="both"/>
        <w:rPr>
          <w:rFonts w:ascii="Arial" w:hAnsi="Arial" w:cs="Arial"/>
          <w:sz w:val="24"/>
          <w:szCs w:val="24"/>
          <w:vertAlign w:val="subscript"/>
        </w:rPr>
      </w:pPr>
      <w:r w:rsidRPr="004023F4">
        <w:rPr>
          <w:rFonts w:ascii="Arial" w:hAnsi="Arial" w:cs="Arial"/>
          <w:sz w:val="24"/>
          <w:szCs w:val="24"/>
          <w:vertAlign w:val="subscript"/>
        </w:rPr>
        <w:t xml:space="preserve">                                                                                                                       Docente del Colegio Distrital San Vicente de Paúl  </w:t>
      </w:r>
    </w:p>
    <w:p w:rsidR="00926783" w:rsidRPr="004023F4" w:rsidRDefault="00926783" w:rsidP="00926783">
      <w:pPr>
        <w:spacing w:after="0" w:line="360" w:lineRule="auto"/>
        <w:jc w:val="both"/>
        <w:rPr>
          <w:rFonts w:ascii="Arial" w:hAnsi="Arial" w:cs="Arial"/>
          <w:sz w:val="24"/>
          <w:szCs w:val="24"/>
          <w:vertAlign w:val="subscript"/>
        </w:rPr>
      </w:pPr>
      <w:r w:rsidRPr="004023F4">
        <w:rPr>
          <w:rFonts w:ascii="Arial" w:hAnsi="Arial" w:cs="Arial"/>
          <w:sz w:val="24"/>
          <w:szCs w:val="24"/>
          <w:vertAlign w:val="subscript"/>
        </w:rPr>
        <w:t xml:space="preserve">                                                                                                                       Licenciada en Lenguas Moderna</w:t>
      </w:r>
    </w:p>
    <w:p w:rsidR="00926783" w:rsidRPr="004023F4" w:rsidRDefault="00926783" w:rsidP="00926783">
      <w:pPr>
        <w:spacing w:after="0" w:line="360" w:lineRule="auto"/>
        <w:jc w:val="both"/>
        <w:rPr>
          <w:rFonts w:ascii="Arial" w:hAnsi="Arial" w:cs="Arial"/>
          <w:sz w:val="24"/>
          <w:szCs w:val="24"/>
          <w:vertAlign w:val="subscript"/>
        </w:rPr>
      </w:pPr>
      <w:r w:rsidRPr="004023F4">
        <w:rPr>
          <w:rFonts w:ascii="Arial" w:hAnsi="Arial" w:cs="Arial"/>
          <w:sz w:val="24"/>
          <w:szCs w:val="24"/>
          <w:vertAlign w:val="subscript"/>
        </w:rPr>
        <w:t xml:space="preserve">                                                                                                                    (Corporación Universitaria  de la Costa C.U.C).</w:t>
      </w:r>
    </w:p>
    <w:p w:rsidR="00926783" w:rsidRPr="004023F4" w:rsidRDefault="00926783" w:rsidP="00926783">
      <w:pPr>
        <w:spacing w:after="0" w:line="360" w:lineRule="auto"/>
        <w:jc w:val="both"/>
        <w:rPr>
          <w:rFonts w:ascii="Arial" w:hAnsi="Arial" w:cs="Arial"/>
          <w:sz w:val="24"/>
          <w:szCs w:val="24"/>
          <w:vertAlign w:val="subscript"/>
        </w:rPr>
      </w:pPr>
      <w:r w:rsidRPr="004023F4">
        <w:rPr>
          <w:rFonts w:ascii="Arial" w:hAnsi="Arial" w:cs="Arial"/>
          <w:sz w:val="24"/>
          <w:szCs w:val="24"/>
          <w:vertAlign w:val="subscript"/>
        </w:rPr>
        <w:t xml:space="preserve">                                                                                                                     Candidata a Magister en  Educación</w:t>
      </w:r>
    </w:p>
    <w:p w:rsidR="00926783" w:rsidRPr="004023F4" w:rsidRDefault="00926783" w:rsidP="00926783">
      <w:pPr>
        <w:spacing w:after="0" w:line="360" w:lineRule="auto"/>
        <w:jc w:val="both"/>
        <w:rPr>
          <w:rFonts w:ascii="Arial" w:hAnsi="Arial" w:cs="Arial"/>
          <w:sz w:val="24"/>
          <w:szCs w:val="24"/>
          <w:vertAlign w:val="subscript"/>
        </w:rPr>
      </w:pPr>
      <w:r w:rsidRPr="004023F4">
        <w:rPr>
          <w:rFonts w:ascii="Arial" w:hAnsi="Arial" w:cs="Arial"/>
          <w:sz w:val="24"/>
          <w:szCs w:val="24"/>
          <w:vertAlign w:val="subscript"/>
        </w:rPr>
        <w:t xml:space="preserve">                                                                                                                      Énfasis en investigación </w:t>
      </w:r>
    </w:p>
    <w:p w:rsidR="00926783" w:rsidRPr="004023F4" w:rsidRDefault="00926783" w:rsidP="00926783">
      <w:pPr>
        <w:spacing w:after="0" w:line="360" w:lineRule="auto"/>
        <w:jc w:val="both"/>
        <w:rPr>
          <w:rFonts w:ascii="Arial" w:hAnsi="Arial" w:cs="Arial"/>
          <w:sz w:val="24"/>
          <w:szCs w:val="24"/>
          <w:vertAlign w:val="subscript"/>
        </w:rPr>
      </w:pPr>
      <w:r w:rsidRPr="004023F4">
        <w:rPr>
          <w:rFonts w:ascii="Arial" w:hAnsi="Arial" w:cs="Arial"/>
          <w:sz w:val="24"/>
          <w:szCs w:val="24"/>
          <w:vertAlign w:val="subscript"/>
        </w:rPr>
        <w:t xml:space="preserve">                                                                                                                      Universidad del Atlántico. Barranquilla  </w:t>
      </w:r>
    </w:p>
    <w:p w:rsidR="00926783" w:rsidRPr="004023F4" w:rsidRDefault="00926783" w:rsidP="00926783">
      <w:pPr>
        <w:spacing w:after="0" w:line="360" w:lineRule="auto"/>
        <w:jc w:val="both"/>
        <w:rPr>
          <w:rFonts w:ascii="Arial" w:hAnsi="Arial" w:cs="Arial"/>
          <w:sz w:val="24"/>
          <w:szCs w:val="24"/>
          <w:vertAlign w:val="subscript"/>
        </w:rPr>
      </w:pPr>
      <w:r w:rsidRPr="004023F4">
        <w:rPr>
          <w:rFonts w:ascii="Arial" w:hAnsi="Arial" w:cs="Arial"/>
          <w:sz w:val="24"/>
          <w:szCs w:val="24"/>
          <w:vertAlign w:val="subscript"/>
        </w:rPr>
        <w:t xml:space="preserve">                                                                                                                     Calle 19b # 14-14 Adelita de Char,  primera etapa</w:t>
      </w:r>
    </w:p>
    <w:p w:rsidR="00926783" w:rsidRPr="004023F4" w:rsidRDefault="00926783" w:rsidP="00926783">
      <w:pPr>
        <w:spacing w:after="0" w:line="360" w:lineRule="auto"/>
        <w:jc w:val="both"/>
        <w:rPr>
          <w:rFonts w:ascii="Arial" w:hAnsi="Arial" w:cs="Arial"/>
          <w:sz w:val="24"/>
          <w:szCs w:val="24"/>
          <w:vertAlign w:val="subscript"/>
        </w:rPr>
      </w:pPr>
      <w:r w:rsidRPr="004023F4">
        <w:rPr>
          <w:rFonts w:ascii="Arial" w:hAnsi="Arial" w:cs="Arial"/>
          <w:sz w:val="24"/>
          <w:szCs w:val="24"/>
          <w:vertAlign w:val="subscript"/>
        </w:rPr>
        <w:t xml:space="preserve">                                                                                                                     </w:t>
      </w:r>
      <w:hyperlink r:id="rId6" w:history="1">
        <w:r w:rsidRPr="004023F4">
          <w:rPr>
            <w:rStyle w:val="Hipervnculo"/>
            <w:rFonts w:ascii="Arial" w:hAnsi="Arial" w:cs="Arial"/>
            <w:sz w:val="24"/>
            <w:szCs w:val="24"/>
            <w:vertAlign w:val="subscript"/>
          </w:rPr>
          <w:t>reinaperez1976@hotmail.com</w:t>
        </w:r>
      </w:hyperlink>
    </w:p>
    <w:p w:rsidR="006B0F58" w:rsidRPr="004023F4" w:rsidRDefault="006B0F58" w:rsidP="00DA3831">
      <w:pPr>
        <w:spacing w:line="360" w:lineRule="auto"/>
        <w:rPr>
          <w:rFonts w:ascii="Arial" w:hAnsi="Arial" w:cs="Arial"/>
          <w:sz w:val="24"/>
          <w:szCs w:val="24"/>
        </w:rPr>
      </w:pPr>
      <w:r w:rsidRPr="004023F4">
        <w:rPr>
          <w:rFonts w:ascii="Arial" w:hAnsi="Arial" w:cs="Arial"/>
          <w:sz w:val="24"/>
          <w:szCs w:val="24"/>
        </w:rPr>
        <w:br/>
      </w:r>
    </w:p>
    <w:p w:rsidR="002D78F9" w:rsidRPr="004023F4" w:rsidRDefault="00381959" w:rsidP="00DA3831">
      <w:pPr>
        <w:spacing w:line="360" w:lineRule="auto"/>
        <w:jc w:val="center"/>
        <w:rPr>
          <w:rFonts w:ascii="Arial" w:hAnsi="Arial" w:cs="Arial"/>
          <w:b/>
          <w:sz w:val="24"/>
          <w:szCs w:val="24"/>
        </w:rPr>
      </w:pPr>
      <w:r w:rsidRPr="004023F4">
        <w:rPr>
          <w:rFonts w:ascii="Arial" w:hAnsi="Arial" w:cs="Arial"/>
          <w:b/>
          <w:sz w:val="24"/>
          <w:szCs w:val="24"/>
        </w:rPr>
        <w:lastRenderedPageBreak/>
        <w:t>IMPLEMENTACIÓN  DE ESTRATEGIAS SIGNIFICATIVAS PARA MEJORAR LA COMPRENSIÓN LECTORA INFERENCIAL</w:t>
      </w:r>
    </w:p>
    <w:p w:rsidR="0075493E" w:rsidRPr="00DA3831" w:rsidRDefault="0075493E" w:rsidP="00DA3831">
      <w:pPr>
        <w:spacing w:line="360" w:lineRule="auto"/>
        <w:rPr>
          <w:rFonts w:ascii="Arial" w:hAnsi="Arial" w:cs="Arial"/>
          <w:b/>
          <w:sz w:val="24"/>
          <w:szCs w:val="24"/>
        </w:rPr>
      </w:pPr>
      <w:r w:rsidRPr="00DA3831">
        <w:rPr>
          <w:rFonts w:ascii="Arial" w:hAnsi="Arial" w:cs="Arial"/>
          <w:b/>
          <w:sz w:val="24"/>
          <w:szCs w:val="24"/>
        </w:rPr>
        <w:t xml:space="preserve">Resumen </w:t>
      </w:r>
    </w:p>
    <w:p w:rsidR="0066685B" w:rsidRPr="004023F4" w:rsidRDefault="00381959" w:rsidP="00DA3831">
      <w:pPr>
        <w:tabs>
          <w:tab w:val="left" w:pos="567"/>
        </w:tabs>
        <w:spacing w:line="360" w:lineRule="auto"/>
        <w:ind w:left="-567"/>
        <w:contextualSpacing/>
        <w:jc w:val="both"/>
        <w:rPr>
          <w:rFonts w:ascii="Arial" w:eastAsia="Calibri" w:hAnsi="Arial" w:cs="Arial"/>
          <w:sz w:val="24"/>
          <w:szCs w:val="24"/>
          <w:vertAlign w:val="subscript"/>
          <w:lang w:val="es-ES"/>
        </w:rPr>
      </w:pPr>
      <w:r w:rsidRPr="004023F4">
        <w:rPr>
          <w:rFonts w:ascii="Arial" w:eastAsia="Calibri" w:hAnsi="Arial" w:cs="Arial"/>
          <w:sz w:val="24"/>
          <w:szCs w:val="24"/>
          <w:vertAlign w:val="subscript"/>
        </w:rPr>
        <w:t>E</w:t>
      </w:r>
      <w:r w:rsidRPr="004023F4">
        <w:rPr>
          <w:rFonts w:ascii="Arial" w:eastAsia="Calibri" w:hAnsi="Arial" w:cs="Arial"/>
          <w:sz w:val="24"/>
          <w:szCs w:val="24"/>
          <w:vertAlign w:val="subscript"/>
          <w:lang w:val="es-ES"/>
        </w:rPr>
        <w:t>l proyecto “</w:t>
      </w:r>
      <w:r w:rsidRPr="004023F4">
        <w:rPr>
          <w:rFonts w:ascii="Arial" w:eastAsia="Calibri" w:hAnsi="Arial" w:cs="Arial"/>
          <w:sz w:val="24"/>
          <w:szCs w:val="24"/>
          <w:vertAlign w:val="subscript"/>
        </w:rPr>
        <w:t xml:space="preserve">Desarrollo de estrategias significativas para mejorar la comprensión lectora inferencial” </w:t>
      </w:r>
      <w:r w:rsidR="00EB6F42" w:rsidRPr="004023F4">
        <w:rPr>
          <w:rFonts w:ascii="Arial" w:eastAsia="Calibri" w:hAnsi="Arial" w:cs="Arial"/>
          <w:sz w:val="24"/>
          <w:szCs w:val="24"/>
          <w:vertAlign w:val="subscript"/>
        </w:rPr>
        <w:t xml:space="preserve">, </w:t>
      </w:r>
      <w:r w:rsidR="00EB6F42" w:rsidRPr="004023F4">
        <w:rPr>
          <w:rFonts w:ascii="Arial" w:hAnsi="Arial" w:cs="Arial"/>
          <w:sz w:val="24"/>
          <w:szCs w:val="24"/>
          <w:vertAlign w:val="subscript"/>
          <w:lang w:val="es-ES"/>
        </w:rPr>
        <w:t xml:space="preserve">surge de la observación y análisis de las dificultades presentadas por los estudiantes para la comprensión lectora inferencial </w:t>
      </w:r>
      <w:r w:rsidRPr="004023F4">
        <w:rPr>
          <w:rFonts w:ascii="Arial" w:hAnsi="Arial" w:cs="Arial"/>
          <w:sz w:val="24"/>
          <w:szCs w:val="24"/>
          <w:vertAlign w:val="subscript"/>
          <w:lang w:val="es-ES"/>
        </w:rPr>
        <w:t xml:space="preserve"> , </w:t>
      </w:r>
      <w:r w:rsidRPr="004023F4">
        <w:rPr>
          <w:rFonts w:ascii="Arial" w:eastAsia="Calibri" w:hAnsi="Arial" w:cs="Arial"/>
          <w:sz w:val="24"/>
          <w:szCs w:val="24"/>
          <w:vertAlign w:val="subscript"/>
          <w:lang w:val="es-ES"/>
        </w:rPr>
        <w:t xml:space="preserve"> </w:t>
      </w:r>
      <w:r w:rsidR="00EB6F42" w:rsidRPr="004023F4">
        <w:rPr>
          <w:rFonts w:ascii="Arial" w:eastAsia="Calibri" w:hAnsi="Arial" w:cs="Arial"/>
          <w:sz w:val="24"/>
          <w:szCs w:val="24"/>
          <w:vertAlign w:val="subscript"/>
          <w:lang w:val="es-ES"/>
        </w:rPr>
        <w:t>debido a   procesos  deficiente de lectura, a la escogencia de textos ajenos a su  interés, a  el  desconocimiento  de estrategias adecuadas  por parte de los docentes y la escasa colaboración de los padres de familia; dando lugar a que éstos  se limiten  a procesar la información de manera explícita, demuestren  poca comprensión de lo leído y asuman   el material de trabajo como algo impuesto y poco placentero. E</w:t>
      </w:r>
      <w:r w:rsidRPr="004023F4">
        <w:rPr>
          <w:rFonts w:ascii="Arial" w:eastAsia="Calibri" w:hAnsi="Arial" w:cs="Arial"/>
          <w:color w:val="000000"/>
          <w:sz w:val="24"/>
          <w:szCs w:val="24"/>
          <w:shd w:val="clear" w:color="auto" w:fill="FFFFFF"/>
          <w:vertAlign w:val="subscript"/>
        </w:rPr>
        <w:t>n este estudio se optó por el tipo de investigación cualitativa</w:t>
      </w:r>
      <w:r w:rsidR="00EB6F42" w:rsidRPr="004023F4">
        <w:rPr>
          <w:rFonts w:ascii="Arial" w:eastAsia="Calibri" w:hAnsi="Arial" w:cs="Arial"/>
          <w:color w:val="000000"/>
          <w:sz w:val="24"/>
          <w:szCs w:val="24"/>
          <w:shd w:val="clear" w:color="auto" w:fill="FFFFFF"/>
          <w:vertAlign w:val="subscript"/>
        </w:rPr>
        <w:t>;</w:t>
      </w:r>
      <w:r w:rsidR="00A93F94" w:rsidRPr="004023F4">
        <w:rPr>
          <w:rFonts w:ascii="Arial" w:eastAsia="Calibri" w:hAnsi="Arial" w:cs="Arial"/>
          <w:color w:val="000000"/>
          <w:sz w:val="24"/>
          <w:szCs w:val="24"/>
          <w:shd w:val="clear" w:color="auto" w:fill="FFFFFF"/>
          <w:vertAlign w:val="subscript"/>
        </w:rPr>
        <w:t xml:space="preserve"> desarrollando la observación participante, </w:t>
      </w:r>
      <w:r w:rsidR="00EB6F42" w:rsidRPr="004023F4">
        <w:rPr>
          <w:rFonts w:ascii="Arial" w:eastAsia="Calibri" w:hAnsi="Arial" w:cs="Arial"/>
          <w:color w:val="000000"/>
          <w:sz w:val="24"/>
          <w:szCs w:val="24"/>
          <w:shd w:val="clear" w:color="auto" w:fill="FFFFFF"/>
          <w:vertAlign w:val="subscript"/>
        </w:rPr>
        <w:t xml:space="preserve"> el</w:t>
      </w:r>
      <w:r w:rsidRPr="004023F4">
        <w:rPr>
          <w:rFonts w:ascii="Arial" w:eastAsia="Calibri" w:hAnsi="Arial" w:cs="Arial"/>
          <w:sz w:val="24"/>
          <w:szCs w:val="24"/>
          <w:vertAlign w:val="subscript"/>
        </w:rPr>
        <w:t xml:space="preserve"> análisis  de la investigación es interpretativo y se  realiza con el propósito de  descubrir conceptos  y relaciones entre los datos recogidos  de las diferentes fuentes.</w:t>
      </w:r>
      <w:r w:rsidR="00EB6F42" w:rsidRPr="004023F4">
        <w:rPr>
          <w:rFonts w:ascii="Arial" w:eastAsia="Calibri" w:hAnsi="Arial" w:cs="Arial"/>
          <w:sz w:val="24"/>
          <w:szCs w:val="24"/>
          <w:vertAlign w:val="subscript"/>
        </w:rPr>
        <w:t xml:space="preserve"> </w:t>
      </w:r>
      <w:r w:rsidRPr="004023F4">
        <w:rPr>
          <w:rFonts w:ascii="Arial" w:eastAsia="Calibri" w:hAnsi="Arial" w:cs="Arial"/>
          <w:sz w:val="24"/>
          <w:szCs w:val="24"/>
          <w:vertAlign w:val="subscript"/>
          <w:lang w:val="es-ES"/>
        </w:rPr>
        <w:t>Con la   aplicación  de estrategias significativas  para mejorar en la comprensión lectora   se ha logrado   que los estudiantes  fortalezcan   sus competencias  para interpretar, inferir, argumentar, resolver problemas y asumir una postura crítica frente a</w:t>
      </w:r>
      <w:r w:rsidR="0066685B" w:rsidRPr="004023F4">
        <w:rPr>
          <w:rFonts w:ascii="Arial" w:eastAsia="Calibri" w:hAnsi="Arial" w:cs="Arial"/>
          <w:sz w:val="24"/>
          <w:szCs w:val="24"/>
          <w:vertAlign w:val="subscript"/>
          <w:lang w:val="es-ES"/>
        </w:rPr>
        <w:t>l contenido de los textos.</w:t>
      </w:r>
    </w:p>
    <w:p w:rsidR="008B7B80" w:rsidRDefault="00381959" w:rsidP="008B7B80">
      <w:pPr>
        <w:tabs>
          <w:tab w:val="left" w:pos="567"/>
        </w:tabs>
        <w:spacing w:line="360" w:lineRule="auto"/>
        <w:ind w:left="-567"/>
        <w:contextualSpacing/>
        <w:jc w:val="both"/>
        <w:rPr>
          <w:rFonts w:ascii="Arial" w:eastAsia="Calibri" w:hAnsi="Arial" w:cs="Arial"/>
          <w:sz w:val="24"/>
          <w:szCs w:val="24"/>
          <w:vertAlign w:val="subscript"/>
          <w:lang w:val="es-ES"/>
        </w:rPr>
      </w:pPr>
      <w:r w:rsidRPr="004023F4">
        <w:rPr>
          <w:rFonts w:ascii="Arial" w:eastAsia="Calibri" w:hAnsi="Arial" w:cs="Arial"/>
          <w:sz w:val="24"/>
          <w:szCs w:val="24"/>
          <w:vertAlign w:val="subscript"/>
          <w:lang w:val="es-ES"/>
        </w:rPr>
        <w:t>Palabras claves:</w:t>
      </w:r>
      <w:r w:rsidRPr="004023F4">
        <w:rPr>
          <w:rFonts w:ascii="Arial" w:hAnsi="Arial" w:cs="Arial"/>
          <w:sz w:val="24"/>
          <w:szCs w:val="24"/>
          <w:vertAlign w:val="subscript"/>
        </w:rPr>
        <w:t xml:space="preserve"> </w:t>
      </w:r>
      <w:r w:rsidRPr="004023F4">
        <w:rPr>
          <w:rFonts w:ascii="Arial" w:eastAsia="Calibri" w:hAnsi="Arial" w:cs="Arial"/>
          <w:sz w:val="24"/>
          <w:szCs w:val="24"/>
          <w:vertAlign w:val="subscript"/>
          <w:lang w:val="es-ES"/>
        </w:rPr>
        <w:t xml:space="preserve">Lectura,  inferencias, Comprensión lectora, Estrategias significativas. </w:t>
      </w:r>
    </w:p>
    <w:p w:rsidR="008B7B80" w:rsidRDefault="008B7B80" w:rsidP="008B7B80">
      <w:pPr>
        <w:tabs>
          <w:tab w:val="left" w:pos="567"/>
        </w:tabs>
        <w:spacing w:line="360" w:lineRule="auto"/>
        <w:ind w:left="-567"/>
        <w:contextualSpacing/>
        <w:jc w:val="both"/>
        <w:rPr>
          <w:rFonts w:ascii="Arial" w:eastAsia="Calibri" w:hAnsi="Arial" w:cs="Arial"/>
          <w:sz w:val="24"/>
          <w:szCs w:val="24"/>
          <w:vertAlign w:val="subscript"/>
          <w:lang w:val="es-ES"/>
        </w:rPr>
      </w:pPr>
    </w:p>
    <w:p w:rsidR="008B7B80" w:rsidRPr="00245B6B" w:rsidRDefault="0066685B" w:rsidP="008B7B80">
      <w:pPr>
        <w:tabs>
          <w:tab w:val="left" w:pos="567"/>
        </w:tabs>
        <w:spacing w:line="360" w:lineRule="auto"/>
        <w:ind w:left="-567"/>
        <w:contextualSpacing/>
        <w:jc w:val="both"/>
        <w:rPr>
          <w:rFonts w:ascii="Arial" w:eastAsia="Calibri" w:hAnsi="Arial" w:cs="Arial"/>
          <w:b/>
          <w:sz w:val="24"/>
          <w:szCs w:val="24"/>
          <w:lang w:val="en-US"/>
        </w:rPr>
      </w:pPr>
      <w:r w:rsidRPr="008B7B80">
        <w:rPr>
          <w:rFonts w:ascii="Arial" w:hAnsi="Arial" w:cs="Arial"/>
          <w:b/>
          <w:sz w:val="24"/>
          <w:szCs w:val="24"/>
          <w:lang w:val="en-US"/>
        </w:rPr>
        <w:t xml:space="preserve">Abstract: </w:t>
      </w:r>
    </w:p>
    <w:p w:rsidR="0066685B" w:rsidRPr="00245B6B" w:rsidRDefault="0066685B" w:rsidP="008B7B80">
      <w:pPr>
        <w:tabs>
          <w:tab w:val="left" w:pos="567"/>
        </w:tabs>
        <w:spacing w:line="360" w:lineRule="auto"/>
        <w:ind w:left="-567"/>
        <w:contextualSpacing/>
        <w:jc w:val="both"/>
        <w:rPr>
          <w:rFonts w:ascii="Arial" w:eastAsia="Calibri" w:hAnsi="Arial" w:cs="Arial"/>
          <w:sz w:val="24"/>
          <w:szCs w:val="24"/>
          <w:vertAlign w:val="subscript"/>
          <w:lang w:val="en-US"/>
        </w:rPr>
      </w:pPr>
      <w:r w:rsidRPr="004023F4">
        <w:rPr>
          <w:rFonts w:ascii="Arial" w:hAnsi="Arial" w:cs="Arial"/>
          <w:sz w:val="24"/>
          <w:szCs w:val="24"/>
          <w:vertAlign w:val="subscript"/>
          <w:lang w:val="en-US"/>
        </w:rPr>
        <w:t>The project "Development of significant strategies to improve reading comprehension inferential" arises from the observation and analysis of the difficulties presented by students to the inferential reading comprehension, because poor reading processes, the choice of texts outside interest to the lack of appropriate measures by teachers and the lack of cooperation of parents strategies; leading to them being confined to process information explicitly demonstrate little understanding of what they read and take the handout as something imposed and unpleasant. In this study we chose the kind of qualitative research; developing participant observation, analysis of the research is interpretative and is done with the purpose of discovering concepts and relationships between data collected from different sources. With the implementation of meaningful strategies to improve reading comprehension has been achieved that students strengthen their skills to interpret, infer, argue, solve problems and take a critical stance against the contents of the texts.</w:t>
      </w:r>
    </w:p>
    <w:p w:rsidR="00381959" w:rsidRDefault="0066685B" w:rsidP="008B7B80">
      <w:pPr>
        <w:spacing w:line="360" w:lineRule="auto"/>
        <w:rPr>
          <w:rFonts w:ascii="Arial" w:hAnsi="Arial" w:cs="Arial"/>
          <w:sz w:val="24"/>
          <w:szCs w:val="24"/>
          <w:vertAlign w:val="subscript"/>
          <w:lang w:val="en-US"/>
        </w:rPr>
      </w:pPr>
      <w:r w:rsidRPr="004023F4">
        <w:rPr>
          <w:rFonts w:ascii="Arial" w:hAnsi="Arial" w:cs="Arial"/>
          <w:sz w:val="24"/>
          <w:szCs w:val="24"/>
          <w:vertAlign w:val="subscript"/>
          <w:lang w:val="en-US"/>
        </w:rPr>
        <w:t>Keywords: Reading, inferences, reading comprehension, significant Strategies.</w:t>
      </w:r>
    </w:p>
    <w:p w:rsidR="008B7B80" w:rsidRDefault="008B7B80" w:rsidP="008B7B80">
      <w:pPr>
        <w:spacing w:line="360" w:lineRule="auto"/>
        <w:rPr>
          <w:rFonts w:ascii="Arial" w:hAnsi="Arial" w:cs="Arial"/>
          <w:sz w:val="24"/>
          <w:szCs w:val="24"/>
          <w:vertAlign w:val="subscript"/>
          <w:lang w:val="en-US"/>
        </w:rPr>
      </w:pPr>
    </w:p>
    <w:p w:rsidR="008B7B80" w:rsidRDefault="008B7B80" w:rsidP="008B7B80">
      <w:pPr>
        <w:spacing w:line="360" w:lineRule="auto"/>
        <w:rPr>
          <w:rFonts w:ascii="Arial" w:hAnsi="Arial" w:cs="Arial"/>
          <w:sz w:val="24"/>
          <w:szCs w:val="24"/>
          <w:vertAlign w:val="subscript"/>
          <w:lang w:val="en-US"/>
        </w:rPr>
      </w:pPr>
    </w:p>
    <w:p w:rsidR="00245B6B" w:rsidRDefault="00245B6B" w:rsidP="008B7B80">
      <w:pPr>
        <w:spacing w:line="360" w:lineRule="auto"/>
        <w:rPr>
          <w:rFonts w:ascii="Arial" w:hAnsi="Arial" w:cs="Arial"/>
          <w:sz w:val="24"/>
          <w:szCs w:val="24"/>
          <w:vertAlign w:val="subscript"/>
          <w:lang w:val="en-US"/>
        </w:rPr>
      </w:pPr>
    </w:p>
    <w:p w:rsidR="00245B6B" w:rsidRPr="004023F4" w:rsidRDefault="00245B6B" w:rsidP="008B7B80">
      <w:pPr>
        <w:spacing w:line="360" w:lineRule="auto"/>
        <w:rPr>
          <w:rFonts w:ascii="Arial" w:hAnsi="Arial" w:cs="Arial"/>
          <w:sz w:val="24"/>
          <w:szCs w:val="24"/>
          <w:vertAlign w:val="subscript"/>
          <w:lang w:val="en-US"/>
        </w:rPr>
      </w:pPr>
    </w:p>
    <w:p w:rsidR="007024A2" w:rsidRPr="00DA3831" w:rsidRDefault="007024A2" w:rsidP="00DA3831">
      <w:pPr>
        <w:spacing w:line="360" w:lineRule="auto"/>
        <w:jc w:val="center"/>
        <w:rPr>
          <w:rFonts w:ascii="Arial" w:hAnsi="Arial" w:cs="Arial"/>
          <w:b/>
          <w:sz w:val="24"/>
          <w:szCs w:val="24"/>
        </w:rPr>
      </w:pPr>
      <w:r w:rsidRPr="00DA3831">
        <w:rPr>
          <w:rFonts w:ascii="Arial" w:hAnsi="Arial" w:cs="Arial"/>
          <w:b/>
          <w:sz w:val="24"/>
          <w:szCs w:val="24"/>
        </w:rPr>
        <w:lastRenderedPageBreak/>
        <w:t>INTRODUCCIÓN</w:t>
      </w:r>
    </w:p>
    <w:p w:rsidR="00C40852" w:rsidRPr="00DA3831" w:rsidRDefault="00C40852" w:rsidP="00DA3831">
      <w:pPr>
        <w:spacing w:line="360" w:lineRule="auto"/>
        <w:jc w:val="both"/>
        <w:rPr>
          <w:rFonts w:ascii="Arial" w:hAnsi="Arial" w:cs="Arial"/>
          <w:sz w:val="24"/>
          <w:szCs w:val="24"/>
        </w:rPr>
      </w:pPr>
      <w:r w:rsidRPr="00DA3831">
        <w:rPr>
          <w:rFonts w:ascii="Arial" w:hAnsi="Arial" w:cs="Arial"/>
          <w:sz w:val="24"/>
          <w:szCs w:val="24"/>
        </w:rPr>
        <w:t>El leer es un proceso en el que surge  una interacción entre el lector y el texto, teniendo como núcleo del mismo  la comprensión lectora.</w:t>
      </w:r>
    </w:p>
    <w:p w:rsidR="00982035" w:rsidRPr="00DA3831" w:rsidRDefault="00C40852" w:rsidP="00DA3831">
      <w:pPr>
        <w:spacing w:line="360" w:lineRule="auto"/>
        <w:jc w:val="both"/>
        <w:rPr>
          <w:rFonts w:ascii="Arial" w:hAnsi="Arial" w:cs="Arial"/>
          <w:sz w:val="24"/>
          <w:szCs w:val="24"/>
        </w:rPr>
      </w:pPr>
      <w:r w:rsidRPr="00DA3831">
        <w:rPr>
          <w:rFonts w:ascii="Arial" w:hAnsi="Arial" w:cs="Arial"/>
          <w:sz w:val="24"/>
          <w:szCs w:val="24"/>
        </w:rPr>
        <w:t>Uno de los hallazgos  más comunes en los investigadores que estudian el proceso de comprensión lectora es el que considera</w:t>
      </w:r>
      <w:r w:rsidR="006C4E0B" w:rsidRPr="00DA3831">
        <w:rPr>
          <w:rFonts w:ascii="Arial" w:hAnsi="Arial" w:cs="Arial"/>
          <w:sz w:val="24"/>
          <w:szCs w:val="24"/>
        </w:rPr>
        <w:t>n</w:t>
      </w:r>
      <w:r w:rsidRPr="00DA3831">
        <w:rPr>
          <w:rFonts w:ascii="Arial" w:hAnsi="Arial" w:cs="Arial"/>
          <w:sz w:val="24"/>
          <w:szCs w:val="24"/>
        </w:rPr>
        <w:t xml:space="preserve"> las inferencias como el alma del proceso de comprensión y se recomienda que se les enseñe a los aprendices como utilizar estrategias inferenciales que le permitan el acceso a la profundidad del texto y favorezcan su autonomía, en esta comprensión intervienen tanto el texto, su forma y su  contenido como el lector, sus expectativas  y sus conocimientos previos. Para leer </w:t>
      </w:r>
      <w:r w:rsidR="00247E44" w:rsidRPr="00DA3831">
        <w:rPr>
          <w:rFonts w:ascii="Arial" w:hAnsi="Arial" w:cs="Arial"/>
          <w:sz w:val="24"/>
          <w:szCs w:val="24"/>
        </w:rPr>
        <w:t xml:space="preserve">se necesita </w:t>
      </w:r>
      <w:r w:rsidRPr="00DA3831">
        <w:rPr>
          <w:rFonts w:ascii="Arial" w:hAnsi="Arial" w:cs="Arial"/>
          <w:sz w:val="24"/>
          <w:szCs w:val="24"/>
        </w:rPr>
        <w:t>simultáneamente, manejar con soltura las habilidades   de decodificación y aportar al texto nuestros objetivos, ideas y experiencias previas</w:t>
      </w:r>
      <w:r w:rsidR="00247E44" w:rsidRPr="00DA3831">
        <w:rPr>
          <w:rFonts w:ascii="Arial" w:hAnsi="Arial" w:cs="Arial"/>
          <w:sz w:val="24"/>
          <w:szCs w:val="24"/>
        </w:rPr>
        <w:t xml:space="preserve">; </w:t>
      </w:r>
      <w:r w:rsidRPr="00DA3831">
        <w:rPr>
          <w:rFonts w:ascii="Arial" w:hAnsi="Arial" w:cs="Arial"/>
          <w:sz w:val="24"/>
          <w:szCs w:val="24"/>
        </w:rPr>
        <w:t xml:space="preserve"> implicarse  en un proceso de predicción e inferencia continua que se apoya en la información que aporta el texto  en el  propio bagaje y en un proceso que permita encontrar  predicciones o hacer inferencias.</w:t>
      </w:r>
    </w:p>
    <w:p w:rsidR="008B7B80" w:rsidRDefault="00982035" w:rsidP="00DA3831">
      <w:pPr>
        <w:spacing w:line="360" w:lineRule="auto"/>
        <w:jc w:val="both"/>
        <w:rPr>
          <w:rFonts w:ascii="Arial" w:hAnsi="Arial" w:cs="Arial"/>
          <w:sz w:val="24"/>
          <w:szCs w:val="24"/>
        </w:rPr>
      </w:pPr>
      <w:r w:rsidRPr="00DA3831">
        <w:rPr>
          <w:rFonts w:ascii="Arial" w:hAnsi="Arial" w:cs="Arial"/>
          <w:sz w:val="24"/>
          <w:szCs w:val="24"/>
        </w:rPr>
        <w:t xml:space="preserve">El desarrollo de habilidades para la comprensión lectora es una vía para la dotación de herramientas para la vida académica, laboral y social de los estudiantes. Ésta es un indicador fundamental a la hora de trazar planes de desarrollo por parte de las autoridades gubernamentales; así como un indicador sensible de la calidad educativa. Una persona que entiende lo que lee es capaz de lograr un mejor desarrollo profesional, técnico y social. Entender lo que se lee es un requisito sustantivo  para que un niño se convierta en un adulto que progresa y contribuya al desarrollo de la familia y del país; de allí la importancia que se le ha dado a través de los años y la iniciativa de realizar periódicamente evaluaciones para  establecer  la eficacia y eficiencia de los procesos educativos; y el impacto de los resultados del aprendizaje en el bienestar social y económico; de lo cual se puede analizar que en las evaluaciones realizadas por la OCDE (programa para la  evaluación  Internacional de estudiantes) Banco Mundial y la UNESCO en los dominios de comprensión de lectura, los  alumnos de  nivel medio y superior resultaron por debajo del nivel educativo de  los países desarrollados. </w:t>
      </w:r>
    </w:p>
    <w:p w:rsidR="00547C3D" w:rsidRPr="00DA3831" w:rsidRDefault="00982035" w:rsidP="00DA3831">
      <w:pPr>
        <w:spacing w:line="360" w:lineRule="auto"/>
        <w:jc w:val="both"/>
        <w:rPr>
          <w:rFonts w:ascii="Arial" w:hAnsi="Arial" w:cs="Arial"/>
          <w:sz w:val="24"/>
          <w:szCs w:val="24"/>
        </w:rPr>
      </w:pPr>
      <w:r w:rsidRPr="00DA3831">
        <w:rPr>
          <w:rFonts w:ascii="Arial" w:hAnsi="Arial" w:cs="Arial"/>
          <w:sz w:val="24"/>
          <w:szCs w:val="24"/>
        </w:rPr>
        <w:lastRenderedPageBreak/>
        <w:t xml:space="preserve">Estas evaluaciones reflejan el gran problema que  existe dentro del sistema  educativo </w:t>
      </w:r>
      <w:r w:rsidR="001F02F7" w:rsidRPr="00DA3831">
        <w:rPr>
          <w:rFonts w:ascii="Arial" w:hAnsi="Arial" w:cs="Arial"/>
          <w:sz w:val="24"/>
          <w:szCs w:val="24"/>
        </w:rPr>
        <w:t xml:space="preserve"> </w:t>
      </w:r>
      <w:r w:rsidRPr="00DA3831">
        <w:rPr>
          <w:rFonts w:ascii="Arial" w:hAnsi="Arial" w:cs="Arial"/>
          <w:sz w:val="24"/>
          <w:szCs w:val="24"/>
        </w:rPr>
        <w:t>ya que los alumnos no logran  desarrollar habilidades de lectura adecuadas que les permitan as</w:t>
      </w:r>
      <w:r w:rsidR="00DA510A" w:rsidRPr="00DA3831">
        <w:rPr>
          <w:rFonts w:ascii="Arial" w:hAnsi="Arial" w:cs="Arial"/>
          <w:sz w:val="24"/>
          <w:szCs w:val="24"/>
        </w:rPr>
        <w:t>imilar y aplicar  conocimientos</w:t>
      </w:r>
      <w:r w:rsidR="00547C3D" w:rsidRPr="00DA3831">
        <w:rPr>
          <w:rFonts w:ascii="Arial" w:hAnsi="Arial" w:cs="Arial"/>
          <w:sz w:val="24"/>
          <w:szCs w:val="24"/>
        </w:rPr>
        <w:t xml:space="preserve">. </w:t>
      </w:r>
      <w:r w:rsidR="00E375B4" w:rsidRPr="00DA3831">
        <w:rPr>
          <w:rFonts w:ascii="Arial" w:hAnsi="Arial" w:cs="Arial"/>
          <w:sz w:val="24"/>
          <w:szCs w:val="24"/>
        </w:rPr>
        <w:t xml:space="preserve"> </w:t>
      </w:r>
    </w:p>
    <w:p w:rsidR="00547C3D" w:rsidRPr="00DA3831" w:rsidRDefault="00E375B4" w:rsidP="00DA3831">
      <w:pPr>
        <w:spacing w:line="360" w:lineRule="auto"/>
        <w:jc w:val="both"/>
        <w:rPr>
          <w:rFonts w:ascii="Arial" w:hAnsi="Arial" w:cs="Arial"/>
          <w:sz w:val="24"/>
          <w:szCs w:val="24"/>
        </w:rPr>
      </w:pPr>
      <w:r w:rsidRPr="00DA3831">
        <w:rPr>
          <w:rFonts w:ascii="Arial" w:hAnsi="Arial" w:cs="Arial"/>
          <w:sz w:val="24"/>
          <w:szCs w:val="24"/>
        </w:rPr>
        <w:t>A partir del año 2000 se ha valorado a los estudiantes colombianos  de educación básica</w:t>
      </w:r>
      <w:r w:rsidR="00D760E0" w:rsidRPr="00DA3831">
        <w:rPr>
          <w:rFonts w:ascii="Arial" w:hAnsi="Arial" w:cs="Arial"/>
          <w:sz w:val="24"/>
          <w:szCs w:val="24"/>
        </w:rPr>
        <w:t xml:space="preserve"> secundaria </w:t>
      </w:r>
      <w:r w:rsidRPr="00DA3831">
        <w:rPr>
          <w:rFonts w:ascii="Arial" w:hAnsi="Arial" w:cs="Arial"/>
          <w:sz w:val="24"/>
          <w:szCs w:val="24"/>
        </w:rPr>
        <w:t xml:space="preserve"> para conocer su nivel de </w:t>
      </w:r>
      <w:r w:rsidR="00D760E0" w:rsidRPr="00DA3831">
        <w:rPr>
          <w:rFonts w:ascii="Arial" w:hAnsi="Arial" w:cs="Arial"/>
          <w:sz w:val="24"/>
          <w:szCs w:val="24"/>
        </w:rPr>
        <w:t> las competencias en lectura</w:t>
      </w:r>
      <w:r w:rsidRPr="00DA3831">
        <w:rPr>
          <w:rFonts w:ascii="Arial" w:hAnsi="Arial" w:cs="Arial"/>
          <w:sz w:val="24"/>
          <w:szCs w:val="24"/>
        </w:rPr>
        <w:t>;  a través de las Prueba</w:t>
      </w:r>
      <w:r w:rsidR="00D760E0" w:rsidRPr="00DA3831">
        <w:rPr>
          <w:rFonts w:ascii="Arial" w:hAnsi="Arial" w:cs="Arial"/>
          <w:sz w:val="24"/>
          <w:szCs w:val="24"/>
        </w:rPr>
        <w:t>s</w:t>
      </w:r>
      <w:r w:rsidRPr="00DA3831">
        <w:rPr>
          <w:rFonts w:ascii="Arial" w:hAnsi="Arial" w:cs="Arial"/>
          <w:sz w:val="24"/>
          <w:szCs w:val="24"/>
        </w:rPr>
        <w:t xml:space="preserve"> PISA (Program for International Student Assessment), las cuales muestran de manera reiterada que gran parte de </w:t>
      </w:r>
      <w:r w:rsidR="00D760E0" w:rsidRPr="00DA3831">
        <w:rPr>
          <w:rFonts w:ascii="Arial" w:hAnsi="Arial" w:cs="Arial"/>
          <w:sz w:val="24"/>
          <w:szCs w:val="24"/>
        </w:rPr>
        <w:t xml:space="preserve">los estudiantes  seleccionados aleatoriamente, </w:t>
      </w:r>
      <w:r w:rsidRPr="00DA3831">
        <w:rPr>
          <w:rFonts w:ascii="Arial" w:hAnsi="Arial" w:cs="Arial"/>
          <w:sz w:val="24"/>
          <w:szCs w:val="24"/>
        </w:rPr>
        <w:t>tiene</w:t>
      </w:r>
      <w:r w:rsidR="00D760E0" w:rsidRPr="00DA3831">
        <w:rPr>
          <w:rFonts w:ascii="Arial" w:hAnsi="Arial" w:cs="Arial"/>
          <w:sz w:val="24"/>
          <w:szCs w:val="24"/>
        </w:rPr>
        <w:t>n</w:t>
      </w:r>
      <w:r w:rsidRPr="00DA3831">
        <w:rPr>
          <w:rFonts w:ascii="Arial" w:hAnsi="Arial" w:cs="Arial"/>
          <w:sz w:val="24"/>
          <w:szCs w:val="24"/>
        </w:rPr>
        <w:t xml:space="preserve"> un nivel insuficiente de lectura</w:t>
      </w:r>
      <w:r w:rsidR="00547C3D" w:rsidRPr="00DA3831">
        <w:rPr>
          <w:rFonts w:ascii="Arial" w:hAnsi="Arial" w:cs="Arial"/>
          <w:sz w:val="24"/>
          <w:szCs w:val="24"/>
        </w:rPr>
        <w:t>.</w:t>
      </w:r>
    </w:p>
    <w:p w:rsidR="00E375B4" w:rsidRPr="00DA3831" w:rsidRDefault="00547C3D" w:rsidP="00DA3831">
      <w:pPr>
        <w:spacing w:line="360" w:lineRule="auto"/>
        <w:jc w:val="both"/>
        <w:rPr>
          <w:rFonts w:ascii="Arial" w:hAnsi="Arial" w:cs="Arial"/>
          <w:sz w:val="24"/>
          <w:szCs w:val="24"/>
        </w:rPr>
      </w:pPr>
      <w:r w:rsidRPr="00DA3831">
        <w:rPr>
          <w:rFonts w:ascii="Arial" w:hAnsi="Arial" w:cs="Arial"/>
          <w:sz w:val="24"/>
          <w:szCs w:val="24"/>
        </w:rPr>
        <w:t xml:space="preserve"> La lectura es </w:t>
      </w:r>
      <w:r w:rsidR="00E375B4" w:rsidRPr="00DA3831">
        <w:rPr>
          <w:rFonts w:ascii="Arial" w:hAnsi="Arial" w:cs="Arial"/>
          <w:sz w:val="24"/>
          <w:szCs w:val="24"/>
        </w:rPr>
        <w:t xml:space="preserve"> una herramienta básica para el aprendizaje escolar y para seguir aprendiendo a lo largo de la vida (Delors, 1998); por </w:t>
      </w:r>
      <w:r w:rsidR="006C4E0B" w:rsidRPr="00DA3831">
        <w:rPr>
          <w:rFonts w:ascii="Arial" w:hAnsi="Arial" w:cs="Arial"/>
          <w:sz w:val="24"/>
          <w:szCs w:val="24"/>
        </w:rPr>
        <w:t xml:space="preserve">eso </w:t>
      </w:r>
      <w:r w:rsidRPr="00DA3831">
        <w:rPr>
          <w:rFonts w:ascii="Arial" w:hAnsi="Arial" w:cs="Arial"/>
          <w:sz w:val="24"/>
          <w:szCs w:val="24"/>
        </w:rPr>
        <w:t xml:space="preserve">  enseñar a </w:t>
      </w:r>
      <w:r w:rsidR="00E375B4" w:rsidRPr="00DA3831">
        <w:rPr>
          <w:rFonts w:ascii="Arial" w:hAnsi="Arial" w:cs="Arial"/>
          <w:sz w:val="24"/>
          <w:szCs w:val="24"/>
        </w:rPr>
        <w:t xml:space="preserve"> </w:t>
      </w:r>
      <w:r w:rsidRPr="00DA3831">
        <w:rPr>
          <w:rFonts w:ascii="Arial" w:hAnsi="Arial" w:cs="Arial"/>
          <w:sz w:val="24"/>
          <w:szCs w:val="24"/>
        </w:rPr>
        <w:t xml:space="preserve">leer comprensivamente </w:t>
      </w:r>
      <w:r w:rsidR="00E375B4" w:rsidRPr="00DA3831">
        <w:rPr>
          <w:rFonts w:ascii="Arial" w:hAnsi="Arial" w:cs="Arial"/>
          <w:sz w:val="24"/>
          <w:szCs w:val="24"/>
        </w:rPr>
        <w:t xml:space="preserve"> se ha convertido en una prioridad para los sistemas educativos de todo el mundo. </w:t>
      </w:r>
    </w:p>
    <w:p w:rsidR="001C05A0" w:rsidRDefault="00E54876" w:rsidP="00DA3831">
      <w:pPr>
        <w:spacing w:line="360" w:lineRule="auto"/>
        <w:jc w:val="both"/>
        <w:rPr>
          <w:rFonts w:ascii="Arial" w:hAnsi="Arial" w:cs="Arial"/>
          <w:sz w:val="24"/>
          <w:szCs w:val="24"/>
        </w:rPr>
      </w:pPr>
      <w:r w:rsidRPr="00DA3831">
        <w:rPr>
          <w:rFonts w:ascii="Arial" w:hAnsi="Arial" w:cs="Arial"/>
          <w:sz w:val="24"/>
          <w:szCs w:val="24"/>
        </w:rPr>
        <w:t>Con el propósito de indagar sobre esta temática y aportar estrategias que apunten a la superación de la misma se realizó una investigación cualitativa en la que   se recogen los discursos de los diferentes sujetos participantes , los cuales pasaron por un proceso de revisión e interpretación, se incluyeron  en la investigación a los miembros  involucrados directamente con  la problemática de estudio, la cual fue descrita y asumida como fenómeno  que abarca la realidad  educativa del contexto a explorar en la medida de lo posible, por lo cual el investigador se integr</w:t>
      </w:r>
      <w:r w:rsidR="001A0AB9" w:rsidRPr="00DA3831">
        <w:rPr>
          <w:rFonts w:ascii="Arial" w:hAnsi="Arial" w:cs="Arial"/>
          <w:sz w:val="24"/>
          <w:szCs w:val="24"/>
        </w:rPr>
        <w:t xml:space="preserve">ó </w:t>
      </w:r>
      <w:r w:rsidRPr="00DA3831">
        <w:rPr>
          <w:rFonts w:ascii="Arial" w:hAnsi="Arial" w:cs="Arial"/>
          <w:sz w:val="24"/>
          <w:szCs w:val="24"/>
        </w:rPr>
        <w:t xml:space="preserve"> con las personas involucradas en este proceso de  investigación, desarrollando y operacionalizando  los aspectos centrales de su trabajo  durante el mismo</w:t>
      </w:r>
      <w:r w:rsidR="001A0AB9" w:rsidRPr="00DA3831">
        <w:rPr>
          <w:rFonts w:ascii="Arial" w:hAnsi="Arial" w:cs="Arial"/>
          <w:sz w:val="24"/>
          <w:szCs w:val="24"/>
        </w:rPr>
        <w:t xml:space="preserve">. </w:t>
      </w:r>
    </w:p>
    <w:p w:rsidR="006C4E0B" w:rsidRPr="00DA3831" w:rsidRDefault="001A0AB9" w:rsidP="00DA3831">
      <w:pPr>
        <w:spacing w:line="360" w:lineRule="auto"/>
        <w:jc w:val="both"/>
        <w:rPr>
          <w:rFonts w:ascii="Arial" w:hAnsi="Arial" w:cs="Arial"/>
          <w:sz w:val="24"/>
          <w:szCs w:val="24"/>
        </w:rPr>
      </w:pPr>
      <w:r w:rsidRPr="00DA3831">
        <w:rPr>
          <w:rFonts w:ascii="Arial" w:hAnsi="Arial" w:cs="Arial"/>
          <w:sz w:val="24"/>
          <w:szCs w:val="24"/>
        </w:rPr>
        <w:t>El propósito fue i</w:t>
      </w:r>
      <w:r w:rsidR="00E54876" w:rsidRPr="00DA3831">
        <w:rPr>
          <w:rFonts w:ascii="Arial" w:hAnsi="Arial" w:cs="Arial"/>
          <w:sz w:val="24"/>
          <w:szCs w:val="24"/>
        </w:rPr>
        <w:t>mplementar   estrategias significativas para mejorar   la comprensión lectora inferencial en los estudiantes de noveno grado</w:t>
      </w:r>
      <w:r w:rsidR="00A532D9">
        <w:rPr>
          <w:rFonts w:ascii="Arial" w:hAnsi="Arial" w:cs="Arial"/>
          <w:sz w:val="24"/>
          <w:szCs w:val="24"/>
        </w:rPr>
        <w:t xml:space="preserve">, para lo cual fue  necesario </w:t>
      </w:r>
      <w:r w:rsidRPr="00DA3831">
        <w:rPr>
          <w:rFonts w:ascii="Arial" w:hAnsi="Arial" w:cs="Arial"/>
          <w:sz w:val="24"/>
          <w:szCs w:val="24"/>
        </w:rPr>
        <w:t>identificar  su nivel de comprensión lectora,  determinar las prácticas lectoras que se desarrollan en el aula de clase, identificar las causas de las dificultades  para la comprensión lectora  , describir los tipos de textos que utilizan los docentes para su  desarrollo,  determinar  las estrategias empleadas por los estudiantes y los docentes para llevarla a cabo una adecuada comprensión lectora  y finalmente  desarrollar las  estrategias significativas  encaminadas a su mejoramiento.</w:t>
      </w:r>
    </w:p>
    <w:p w:rsidR="00197A1F" w:rsidRPr="00DA3831" w:rsidRDefault="00197A1F" w:rsidP="00DA3831">
      <w:pPr>
        <w:spacing w:line="360" w:lineRule="auto"/>
        <w:jc w:val="both"/>
        <w:rPr>
          <w:rFonts w:ascii="Arial" w:hAnsi="Arial" w:cs="Arial"/>
          <w:b/>
          <w:sz w:val="24"/>
          <w:szCs w:val="24"/>
        </w:rPr>
      </w:pPr>
      <w:r w:rsidRPr="00DA3831">
        <w:rPr>
          <w:rFonts w:ascii="Arial" w:hAnsi="Arial" w:cs="Arial"/>
          <w:b/>
          <w:sz w:val="24"/>
          <w:szCs w:val="24"/>
        </w:rPr>
        <w:lastRenderedPageBreak/>
        <w:t xml:space="preserve">Referentes teóricos </w:t>
      </w:r>
    </w:p>
    <w:p w:rsidR="006C7844" w:rsidRPr="00DA3831" w:rsidRDefault="006C7844" w:rsidP="00DA3831">
      <w:pPr>
        <w:spacing w:line="360" w:lineRule="auto"/>
        <w:jc w:val="both"/>
        <w:rPr>
          <w:rFonts w:ascii="Arial" w:hAnsi="Arial" w:cs="Arial"/>
          <w:sz w:val="24"/>
          <w:szCs w:val="24"/>
        </w:rPr>
      </w:pPr>
      <w:r w:rsidRPr="00DA3831">
        <w:rPr>
          <w:rFonts w:ascii="Arial" w:hAnsi="Arial" w:cs="Arial"/>
          <w:sz w:val="24"/>
          <w:szCs w:val="24"/>
        </w:rPr>
        <w:t xml:space="preserve">Los referentes teóricos que guiaron este estudio fueron: </w:t>
      </w:r>
    </w:p>
    <w:p w:rsidR="006C7844" w:rsidRPr="00DA3831" w:rsidRDefault="006C7844" w:rsidP="00DA3831">
      <w:pPr>
        <w:spacing w:line="360" w:lineRule="auto"/>
        <w:jc w:val="both"/>
        <w:rPr>
          <w:rFonts w:ascii="Arial" w:hAnsi="Arial" w:cs="Arial"/>
          <w:b/>
          <w:sz w:val="24"/>
          <w:szCs w:val="24"/>
        </w:rPr>
      </w:pPr>
      <w:r w:rsidRPr="00DA3831">
        <w:rPr>
          <w:rFonts w:ascii="Arial" w:hAnsi="Arial" w:cs="Arial"/>
          <w:sz w:val="24"/>
          <w:szCs w:val="24"/>
        </w:rPr>
        <w:t>-</w:t>
      </w:r>
      <w:r w:rsidRPr="00DA3831">
        <w:rPr>
          <w:rFonts w:ascii="Arial" w:hAnsi="Arial" w:cs="Arial"/>
          <w:b/>
          <w:sz w:val="24"/>
          <w:szCs w:val="24"/>
        </w:rPr>
        <w:tab/>
        <w:t>Las inferencias en la comprensión lectora</w:t>
      </w:r>
    </w:p>
    <w:p w:rsidR="006C7844" w:rsidRPr="00DA3831" w:rsidRDefault="006C7844" w:rsidP="00DA3831">
      <w:pPr>
        <w:spacing w:line="360" w:lineRule="auto"/>
        <w:jc w:val="both"/>
        <w:rPr>
          <w:rFonts w:ascii="Arial" w:hAnsi="Arial" w:cs="Arial"/>
          <w:sz w:val="24"/>
          <w:szCs w:val="24"/>
        </w:rPr>
      </w:pPr>
      <w:r w:rsidRPr="00DA3831">
        <w:rPr>
          <w:rFonts w:ascii="Arial" w:hAnsi="Arial" w:cs="Arial"/>
          <w:sz w:val="24"/>
          <w:szCs w:val="24"/>
        </w:rPr>
        <w:t>Parodi (2005, p. 51) define</w:t>
      </w:r>
      <w:r w:rsidR="000247EB">
        <w:rPr>
          <w:rFonts w:ascii="Arial" w:hAnsi="Arial" w:cs="Arial"/>
          <w:sz w:val="24"/>
          <w:szCs w:val="24"/>
        </w:rPr>
        <w:t xml:space="preserve"> la inferencia </w:t>
      </w:r>
      <w:r w:rsidRPr="00DA3831">
        <w:rPr>
          <w:rFonts w:ascii="Arial" w:hAnsi="Arial" w:cs="Arial"/>
          <w:sz w:val="24"/>
          <w:szCs w:val="24"/>
        </w:rPr>
        <w:t xml:space="preserve"> como el conjunto de procesos mentales que a partir de la información  textual disponible y la correspondiente representación mental coherente elaborada por quien lee – un sujeto realiza para obtener un conocimiento nuevo  no explicado , toda vez que se enfrenta  a la comprensión de un texto dado.</w:t>
      </w:r>
    </w:p>
    <w:p w:rsidR="006C7844" w:rsidRPr="00DA3831" w:rsidRDefault="006C7844" w:rsidP="00DA3831">
      <w:pPr>
        <w:spacing w:line="360" w:lineRule="auto"/>
        <w:jc w:val="both"/>
        <w:rPr>
          <w:rFonts w:ascii="Arial" w:hAnsi="Arial" w:cs="Arial"/>
          <w:sz w:val="24"/>
          <w:szCs w:val="24"/>
        </w:rPr>
      </w:pPr>
      <w:r w:rsidRPr="00DA3831">
        <w:rPr>
          <w:rFonts w:ascii="Arial" w:hAnsi="Arial" w:cs="Arial"/>
          <w:sz w:val="24"/>
          <w:szCs w:val="24"/>
        </w:rPr>
        <w:t>León (2003)  la define de la siguiente manera:</w:t>
      </w:r>
    </w:p>
    <w:p w:rsidR="00BA36AC" w:rsidRPr="00DA3831" w:rsidRDefault="006C7844" w:rsidP="00DA3831">
      <w:pPr>
        <w:spacing w:line="360" w:lineRule="auto"/>
        <w:jc w:val="both"/>
        <w:rPr>
          <w:rFonts w:ascii="Arial" w:hAnsi="Arial" w:cs="Arial"/>
          <w:sz w:val="24"/>
          <w:szCs w:val="24"/>
        </w:rPr>
      </w:pPr>
      <w:r w:rsidRPr="00DA3831">
        <w:rPr>
          <w:rFonts w:ascii="Arial" w:hAnsi="Arial" w:cs="Arial"/>
          <w:sz w:val="24"/>
          <w:szCs w:val="24"/>
        </w:rPr>
        <w:t xml:space="preserve"> Se entiende la inferencia como un proceso de edificación  sobre las bases antiguas, es decir la elaboración de conocimientos que se relacionan con los saberes anteriores cuya activación  permite construir puentes entre la información ya leída y la del conocimiento previo ya consolidado (p.23) </w:t>
      </w:r>
    </w:p>
    <w:p w:rsidR="008B7B80" w:rsidRDefault="006C7844" w:rsidP="00DA3831">
      <w:pPr>
        <w:spacing w:line="360" w:lineRule="auto"/>
        <w:jc w:val="both"/>
        <w:rPr>
          <w:rFonts w:ascii="Arial" w:hAnsi="Arial" w:cs="Arial"/>
          <w:sz w:val="24"/>
          <w:szCs w:val="24"/>
        </w:rPr>
      </w:pPr>
      <w:r w:rsidRPr="00DA3831">
        <w:rPr>
          <w:rFonts w:ascii="Arial" w:hAnsi="Arial" w:cs="Arial"/>
          <w:sz w:val="24"/>
          <w:szCs w:val="24"/>
        </w:rPr>
        <w:t>Según Cisneros (2010) el concepto de inferencias  desde cualquier perspectiva implica una reubicación del papel del lector durante el ejercicio de la lectura, pues ya no se limita  a la decodificación de signos, semas, frases, oraciones y textos, sino que entra de manera más activa a completar y concluir la información que el texto ofrece tras las líneas. Su labor es semántica, toda vez que activa significados y en sentidos en el desarrollo de la lectura, así como pragmática, en tanto  que contextualiza el mensaje en función de los usos específicos.</w:t>
      </w:r>
    </w:p>
    <w:p w:rsidR="006C7844" w:rsidRPr="00DA3831" w:rsidRDefault="006C7844" w:rsidP="00DA3831">
      <w:pPr>
        <w:spacing w:line="360" w:lineRule="auto"/>
        <w:jc w:val="both"/>
        <w:rPr>
          <w:rFonts w:ascii="Arial" w:hAnsi="Arial" w:cs="Arial"/>
          <w:b/>
          <w:sz w:val="24"/>
          <w:szCs w:val="24"/>
        </w:rPr>
      </w:pPr>
      <w:r w:rsidRPr="00DA3831">
        <w:rPr>
          <w:rFonts w:ascii="Arial" w:hAnsi="Arial" w:cs="Arial"/>
          <w:b/>
          <w:sz w:val="24"/>
          <w:szCs w:val="24"/>
        </w:rPr>
        <w:t>-  La lectura y la comprensión lectora</w:t>
      </w:r>
    </w:p>
    <w:p w:rsidR="006C7844" w:rsidRPr="00DA3831" w:rsidRDefault="006C7844" w:rsidP="00DA3831">
      <w:pPr>
        <w:spacing w:line="360" w:lineRule="auto"/>
        <w:jc w:val="both"/>
        <w:rPr>
          <w:rFonts w:ascii="Arial" w:hAnsi="Arial" w:cs="Arial"/>
          <w:sz w:val="24"/>
          <w:szCs w:val="24"/>
        </w:rPr>
      </w:pPr>
      <w:r w:rsidRPr="00DA3831">
        <w:rPr>
          <w:rFonts w:ascii="Arial" w:hAnsi="Arial" w:cs="Arial"/>
          <w:sz w:val="24"/>
          <w:szCs w:val="24"/>
        </w:rPr>
        <w:t xml:space="preserve">En cuanto a las teorías sobre la lectura y comprensión lectora  se toma a   Solé (1994), quien sostiene en su teoría interactiva que la lectura  tiene subprocesos, entendiéndose como etapas del proceso lector: Un primer momento, de preparación anímica, afectiva y de aclaración de propósitos; en segundo lugar la actividad misma, que comprende la aplicación de herramientas de comprensión en sí; para la construcción del significado, y un tercer momento la consolidación del mismo; </w:t>
      </w:r>
      <w:r w:rsidRPr="00DA3831">
        <w:rPr>
          <w:rFonts w:ascii="Arial" w:hAnsi="Arial" w:cs="Arial"/>
          <w:sz w:val="24"/>
          <w:szCs w:val="24"/>
        </w:rPr>
        <w:lastRenderedPageBreak/>
        <w:t>haciendo uso de otros mecanismos cognitivos para sintetizar, generalizar y transferir dichos significados.</w:t>
      </w:r>
    </w:p>
    <w:p w:rsidR="00BA36AC" w:rsidRPr="00DA3831" w:rsidRDefault="006C7844" w:rsidP="00DA3831">
      <w:pPr>
        <w:spacing w:line="360" w:lineRule="auto"/>
        <w:jc w:val="both"/>
        <w:rPr>
          <w:rFonts w:ascii="Arial" w:hAnsi="Arial" w:cs="Arial"/>
          <w:sz w:val="24"/>
          <w:szCs w:val="24"/>
        </w:rPr>
      </w:pPr>
      <w:r w:rsidRPr="00DA3831">
        <w:rPr>
          <w:rFonts w:ascii="Arial" w:hAnsi="Arial" w:cs="Arial"/>
          <w:sz w:val="24"/>
          <w:szCs w:val="24"/>
        </w:rPr>
        <w:t>La lectura como proceso de adquisición de habilidades de carácter cognitivo, afectivo y conductual, debe ser tratada estratégicamente por etapas. En cada una de ellas han de desarrollarse diferentes estrategias con propósitos definidos dentro del mismo proceso lector. Ést</w:t>
      </w:r>
      <w:r w:rsidR="002C1DEC" w:rsidRPr="00DA3831">
        <w:rPr>
          <w:rFonts w:ascii="Arial" w:hAnsi="Arial" w:cs="Arial"/>
          <w:sz w:val="24"/>
          <w:szCs w:val="24"/>
        </w:rPr>
        <w:t xml:space="preserve">a </w:t>
      </w:r>
      <w:r w:rsidRPr="00DA3831">
        <w:rPr>
          <w:rFonts w:ascii="Arial" w:hAnsi="Arial" w:cs="Arial"/>
          <w:sz w:val="24"/>
          <w:szCs w:val="24"/>
        </w:rPr>
        <w:t xml:space="preserve"> habla de tres momentos  que  son: antes durante y después de la lectura.</w:t>
      </w:r>
    </w:p>
    <w:p w:rsidR="00FF4D08" w:rsidRPr="00DA3831" w:rsidRDefault="006C7844" w:rsidP="00DA3831">
      <w:pPr>
        <w:spacing w:line="360" w:lineRule="auto"/>
        <w:jc w:val="both"/>
        <w:rPr>
          <w:rFonts w:ascii="Arial" w:hAnsi="Arial" w:cs="Arial"/>
          <w:sz w:val="24"/>
          <w:szCs w:val="24"/>
        </w:rPr>
      </w:pPr>
      <w:r w:rsidRPr="00DA3831">
        <w:rPr>
          <w:rFonts w:ascii="Arial" w:hAnsi="Arial" w:cs="Arial"/>
          <w:sz w:val="24"/>
          <w:szCs w:val="24"/>
        </w:rPr>
        <w:t>Según lo plantea la autora antes de la lectura, debe crearse las condiciones necesarias, y previas, se enriquece dicha dinámica con otros elementos sustantivos: el lenguaje, las interrogantes e hipótesis, recuerdos evocados, familiarización con el material escrito, una necesidad y un objetivo de interés del lector, no del maestro únicamente; lo cual Tiene como finalidad activar los conocimientos previos de los estudiantes, formular conjeturas sobre el contenido del texto.</w:t>
      </w:r>
    </w:p>
    <w:p w:rsidR="002C1DEC" w:rsidRPr="00DA3831" w:rsidRDefault="006C7844" w:rsidP="00DA3831">
      <w:pPr>
        <w:spacing w:line="360" w:lineRule="auto"/>
        <w:jc w:val="both"/>
        <w:rPr>
          <w:rFonts w:ascii="Arial" w:hAnsi="Arial" w:cs="Arial"/>
          <w:sz w:val="24"/>
          <w:szCs w:val="24"/>
        </w:rPr>
      </w:pPr>
      <w:r w:rsidRPr="00DA3831">
        <w:rPr>
          <w:rFonts w:ascii="Arial" w:hAnsi="Arial" w:cs="Arial"/>
          <w:sz w:val="24"/>
          <w:szCs w:val="24"/>
        </w:rPr>
        <w:t xml:space="preserve">Durante la </w:t>
      </w:r>
      <w:r w:rsidR="002C1DEC" w:rsidRPr="00DA3831">
        <w:rPr>
          <w:rFonts w:ascii="Arial" w:hAnsi="Arial" w:cs="Arial"/>
          <w:sz w:val="24"/>
          <w:szCs w:val="24"/>
        </w:rPr>
        <w:t xml:space="preserve">lectura,  </w:t>
      </w:r>
      <w:r w:rsidRPr="00DA3831">
        <w:rPr>
          <w:rFonts w:ascii="Arial" w:hAnsi="Arial" w:cs="Arial"/>
          <w:sz w:val="24"/>
          <w:szCs w:val="24"/>
        </w:rPr>
        <w:t>asegura que es el momento donde los alumnos están directamente</w:t>
      </w:r>
      <w:r w:rsidR="002C1DEC" w:rsidRPr="00DA3831">
        <w:rPr>
          <w:rFonts w:ascii="Arial" w:hAnsi="Arial" w:cs="Arial"/>
          <w:sz w:val="24"/>
          <w:szCs w:val="24"/>
        </w:rPr>
        <w:t xml:space="preserve"> relacionados </w:t>
      </w:r>
      <w:r w:rsidRPr="00DA3831">
        <w:rPr>
          <w:rFonts w:ascii="Arial" w:hAnsi="Arial" w:cs="Arial"/>
          <w:sz w:val="24"/>
          <w:szCs w:val="24"/>
        </w:rPr>
        <w:t xml:space="preserve"> con el contenido de la lectura para luego intercambiar opiniones y conocimientos en función al propósito de la actividad lectora, siendo el quehacer  docente una función integradora, éste es un auténtico momento para que los estudiantes trabajen los contenidos transversales, valores, normas y toma de decisiones, entre  otras. Afirma que debe darse  en ésta  una Lectura y confirmación de conjeturas, Identificación y lectura del texto, se  debe aclara el  significado de algunas palabras y expresiones “difíciles”, fundamentalmente recurriendo al contexto y a los conocimientos previos de los estudiantes.</w:t>
      </w:r>
    </w:p>
    <w:p w:rsidR="00BA36AC" w:rsidRPr="00DA3831" w:rsidRDefault="002C1DEC" w:rsidP="00DA3831">
      <w:pPr>
        <w:spacing w:line="360" w:lineRule="auto"/>
        <w:jc w:val="both"/>
        <w:rPr>
          <w:rFonts w:ascii="Arial" w:hAnsi="Arial" w:cs="Arial"/>
          <w:sz w:val="24"/>
          <w:szCs w:val="24"/>
        </w:rPr>
      </w:pPr>
      <w:r w:rsidRPr="00DA3831">
        <w:rPr>
          <w:rFonts w:ascii="Arial" w:hAnsi="Arial" w:cs="Arial"/>
          <w:sz w:val="24"/>
          <w:szCs w:val="24"/>
        </w:rPr>
        <w:t xml:space="preserve"> </w:t>
      </w:r>
      <w:r w:rsidR="006C7844" w:rsidRPr="00DA3831">
        <w:rPr>
          <w:rFonts w:ascii="Arial" w:hAnsi="Arial" w:cs="Arial"/>
          <w:sz w:val="24"/>
          <w:szCs w:val="24"/>
        </w:rPr>
        <w:t xml:space="preserve">En la etapa del  después de la lectura  todavía el trabajo es más reflexivo, crítico, generalizador, meta cognitivo, metalingüístico; o sea que el aprendizaje entra a un nivel intrapsicológico, asegura que la experiencia activada con el lenguaje se convierte en imágenes de carácter objetivo; lo que viene a integrarse a los esquemas mentales del sujeto, para manifestarse luego en su personalidad (formación integral). El fin supremo en todo aprendizaje significativo es eso, formar nuevas personas razonadoras, críticas, creativas, con criterios de valoración propios al cambio, </w:t>
      </w:r>
      <w:r w:rsidR="006C7844" w:rsidRPr="00DA3831">
        <w:rPr>
          <w:rFonts w:ascii="Arial" w:hAnsi="Arial" w:cs="Arial"/>
          <w:sz w:val="24"/>
          <w:szCs w:val="24"/>
        </w:rPr>
        <w:lastRenderedPageBreak/>
        <w:t>además  considera importante  que se realice una reflexión meta cognitiva para que los estudiantes descubran cómo aprenden a leer, cuáles son las estrategias que les permitieron comprender el texto y qué dificultades enfrentaron, con la finalidad de atenderlas oportunamente.</w:t>
      </w:r>
    </w:p>
    <w:p w:rsidR="006C7844" w:rsidRPr="00DA3831" w:rsidRDefault="006C7844" w:rsidP="00DA3831">
      <w:pPr>
        <w:spacing w:line="360" w:lineRule="auto"/>
        <w:jc w:val="both"/>
        <w:rPr>
          <w:rFonts w:ascii="Arial" w:hAnsi="Arial" w:cs="Arial"/>
          <w:b/>
          <w:sz w:val="24"/>
          <w:szCs w:val="24"/>
        </w:rPr>
      </w:pPr>
      <w:r w:rsidRPr="00DA3831">
        <w:rPr>
          <w:rFonts w:ascii="Arial" w:hAnsi="Arial" w:cs="Arial"/>
          <w:b/>
          <w:sz w:val="24"/>
          <w:szCs w:val="24"/>
        </w:rPr>
        <w:t>-</w:t>
      </w:r>
      <w:r w:rsidRPr="00DA3831">
        <w:rPr>
          <w:rFonts w:ascii="Arial" w:hAnsi="Arial" w:cs="Arial"/>
          <w:b/>
          <w:sz w:val="24"/>
          <w:szCs w:val="24"/>
        </w:rPr>
        <w:tab/>
        <w:t xml:space="preserve">  Estrategias  significativas.</w:t>
      </w:r>
    </w:p>
    <w:p w:rsidR="003162A7" w:rsidRPr="00DA3831" w:rsidRDefault="00197A1F" w:rsidP="00DA3831">
      <w:pPr>
        <w:spacing w:line="360" w:lineRule="auto"/>
        <w:jc w:val="both"/>
        <w:rPr>
          <w:rFonts w:ascii="Arial" w:hAnsi="Arial" w:cs="Arial"/>
          <w:sz w:val="24"/>
          <w:szCs w:val="24"/>
        </w:rPr>
      </w:pPr>
      <w:r w:rsidRPr="00DA3831">
        <w:rPr>
          <w:rFonts w:ascii="Arial" w:hAnsi="Arial" w:cs="Arial"/>
          <w:sz w:val="24"/>
          <w:szCs w:val="24"/>
        </w:rPr>
        <w:t>Una</w:t>
      </w:r>
      <w:r w:rsidR="006C7844" w:rsidRPr="00DA3831">
        <w:rPr>
          <w:rFonts w:ascii="Arial" w:hAnsi="Arial" w:cs="Arial"/>
          <w:sz w:val="24"/>
          <w:szCs w:val="24"/>
        </w:rPr>
        <w:t xml:space="preserve"> estrategia   significativa cobija  razones, intenciones  y/o motivos  que guían al aprendizaje  junto con las actividades de planificación, dirección y control de todo el proceso educativo, éstas  constituyen elementos que forman  parte de un funcionamiento estratégico de calidad y que puede garantizar la realización de aprendizajes altamente significativos;  implican una secuencia de actividades o planes dirigidos a la consecución de  metas de aprendizaje.</w:t>
      </w:r>
    </w:p>
    <w:p w:rsidR="006C7844" w:rsidRPr="00DA3831" w:rsidRDefault="006C7844" w:rsidP="00DA3831">
      <w:pPr>
        <w:spacing w:line="360" w:lineRule="auto"/>
        <w:jc w:val="both"/>
        <w:rPr>
          <w:rFonts w:ascii="Arial" w:hAnsi="Arial" w:cs="Arial"/>
          <w:sz w:val="24"/>
          <w:szCs w:val="24"/>
        </w:rPr>
      </w:pPr>
      <w:r w:rsidRPr="00DA3831">
        <w:rPr>
          <w:rFonts w:ascii="Arial" w:hAnsi="Arial" w:cs="Arial"/>
          <w:sz w:val="24"/>
          <w:szCs w:val="24"/>
        </w:rPr>
        <w:t>Según Beltrán (1993)  un rasgo importante de cualquier estrategia es que está bajo control del estudiante, es decir a pesar de que ciertas rutinas pueden ser  aprendidas  hasta el punto de automatizarse, las estrategias son  generalmente deliberadas, planificadas y conscientemente comprometidas en actividades.</w:t>
      </w:r>
    </w:p>
    <w:p w:rsidR="00D04250" w:rsidRPr="00DA3831" w:rsidRDefault="006C7844" w:rsidP="00DA3831">
      <w:pPr>
        <w:spacing w:line="360" w:lineRule="auto"/>
        <w:jc w:val="both"/>
        <w:rPr>
          <w:rFonts w:ascii="Arial" w:hAnsi="Arial" w:cs="Arial"/>
          <w:sz w:val="24"/>
          <w:szCs w:val="24"/>
        </w:rPr>
      </w:pPr>
      <w:r w:rsidRPr="00DA3831">
        <w:rPr>
          <w:rFonts w:ascii="Arial" w:hAnsi="Arial" w:cs="Arial"/>
          <w:sz w:val="24"/>
          <w:szCs w:val="24"/>
        </w:rPr>
        <w:t>Santuiste, Barriguete y Ayala, (1990) proponen el entrenamiento de estrategias  junto con tareas educativas para mejorar  el rendimiento escolar</w:t>
      </w:r>
      <w:r w:rsidR="00197A1F" w:rsidRPr="00DA3831">
        <w:rPr>
          <w:rFonts w:ascii="Arial" w:hAnsi="Arial" w:cs="Arial"/>
          <w:sz w:val="24"/>
          <w:szCs w:val="24"/>
        </w:rPr>
        <w:t>;</w:t>
      </w:r>
      <w:r w:rsidRPr="00DA3831">
        <w:rPr>
          <w:rFonts w:ascii="Arial" w:hAnsi="Arial" w:cs="Arial"/>
          <w:sz w:val="24"/>
          <w:szCs w:val="24"/>
        </w:rPr>
        <w:t xml:space="preserve"> </w:t>
      </w:r>
      <w:r w:rsidR="00197A1F" w:rsidRPr="00DA3831">
        <w:rPr>
          <w:rFonts w:ascii="Arial" w:hAnsi="Arial" w:cs="Arial"/>
          <w:sz w:val="24"/>
          <w:szCs w:val="24"/>
        </w:rPr>
        <w:t>s</w:t>
      </w:r>
      <w:r w:rsidRPr="00DA3831">
        <w:rPr>
          <w:rFonts w:ascii="Arial" w:hAnsi="Arial" w:cs="Arial"/>
          <w:sz w:val="24"/>
          <w:szCs w:val="24"/>
        </w:rPr>
        <w:t>uponen que de este modo  el alumno puede percibir la aplicabilidad  de las técnicas a materias concretas, y la relación entre una metodología y un contenido, lo cual redunda en una mejora de aprendizaje.</w:t>
      </w:r>
    </w:p>
    <w:p w:rsidR="00197A1F" w:rsidRDefault="006C7844" w:rsidP="00DA3831">
      <w:pPr>
        <w:spacing w:line="360" w:lineRule="auto"/>
        <w:jc w:val="both"/>
        <w:rPr>
          <w:rFonts w:ascii="Arial" w:hAnsi="Arial" w:cs="Arial"/>
          <w:sz w:val="24"/>
          <w:szCs w:val="24"/>
        </w:rPr>
      </w:pPr>
      <w:r w:rsidRPr="00DA3831">
        <w:rPr>
          <w:rFonts w:ascii="Arial" w:hAnsi="Arial" w:cs="Arial"/>
          <w:sz w:val="24"/>
          <w:szCs w:val="24"/>
        </w:rPr>
        <w:t xml:space="preserve">Con relación a la planificación de la estrategia   es apropiado decir  que, el estudiante pasa por diferentes etapas y el profesor debe estar atento a ellas. Primero se da el conocimiento sobre la naturaleza de la tarea, una segunda etapa consiste en saber lo que se domina y lo que no se domina en la tarea a realizar, por último se deben fijar los objetivos de aprendizaje, con los cuales se constatan  los progresos durante la ejecución de la tarea. </w:t>
      </w:r>
    </w:p>
    <w:p w:rsidR="00FF4ABB" w:rsidRPr="00DA3831" w:rsidRDefault="00FF4ABB" w:rsidP="00DA3831">
      <w:pPr>
        <w:spacing w:line="360" w:lineRule="auto"/>
        <w:jc w:val="both"/>
        <w:rPr>
          <w:rFonts w:ascii="Arial" w:hAnsi="Arial" w:cs="Arial"/>
          <w:sz w:val="24"/>
          <w:szCs w:val="24"/>
        </w:rPr>
      </w:pPr>
    </w:p>
    <w:p w:rsidR="006C7844" w:rsidRPr="00DA3831" w:rsidRDefault="006C7844" w:rsidP="00DA3831">
      <w:pPr>
        <w:spacing w:line="360" w:lineRule="auto"/>
        <w:jc w:val="both"/>
        <w:rPr>
          <w:rFonts w:ascii="Arial" w:hAnsi="Arial" w:cs="Arial"/>
          <w:sz w:val="24"/>
          <w:szCs w:val="24"/>
        </w:rPr>
      </w:pPr>
      <w:r w:rsidRPr="00DA3831">
        <w:rPr>
          <w:rFonts w:ascii="Arial" w:hAnsi="Arial" w:cs="Arial"/>
          <w:sz w:val="24"/>
          <w:szCs w:val="24"/>
        </w:rPr>
        <w:lastRenderedPageBreak/>
        <w:t>Debe darse un proceso de  supervisión  o monitoreo en el que se realiza una revisión del progreso de su trabajo y finalmente un momento de evaluación en la que se procede a un análisis de los resultados  obtenidos.</w:t>
      </w:r>
      <w:r w:rsidR="00197A1F" w:rsidRPr="00DA3831">
        <w:rPr>
          <w:rFonts w:ascii="Arial" w:hAnsi="Arial" w:cs="Arial"/>
          <w:sz w:val="24"/>
          <w:szCs w:val="24"/>
        </w:rPr>
        <w:t xml:space="preserve"> </w:t>
      </w:r>
      <w:r w:rsidRPr="00DA3831">
        <w:rPr>
          <w:rFonts w:ascii="Arial" w:hAnsi="Arial" w:cs="Arial"/>
          <w:sz w:val="24"/>
          <w:szCs w:val="24"/>
        </w:rPr>
        <w:t>Todas estas tareas permiten unos resultado exitoso en una variedad de situaciones tanto de conocimientos como de estrategias.</w:t>
      </w:r>
    </w:p>
    <w:p w:rsidR="00090AF3" w:rsidRPr="00DA3831" w:rsidRDefault="00197A1F" w:rsidP="00DA3831">
      <w:pPr>
        <w:spacing w:line="360" w:lineRule="auto"/>
        <w:jc w:val="both"/>
        <w:rPr>
          <w:rFonts w:ascii="Arial" w:hAnsi="Arial" w:cs="Arial"/>
          <w:b/>
          <w:sz w:val="24"/>
          <w:szCs w:val="24"/>
        </w:rPr>
      </w:pPr>
      <w:r w:rsidRPr="00DA3831">
        <w:rPr>
          <w:rFonts w:ascii="Arial" w:hAnsi="Arial" w:cs="Arial"/>
          <w:b/>
          <w:sz w:val="24"/>
          <w:szCs w:val="24"/>
        </w:rPr>
        <w:t xml:space="preserve">Antecedentes </w:t>
      </w:r>
    </w:p>
    <w:p w:rsidR="00090AF3" w:rsidRPr="00DA3831" w:rsidRDefault="00090AF3" w:rsidP="00DA3831">
      <w:pPr>
        <w:spacing w:line="360" w:lineRule="auto"/>
        <w:jc w:val="both"/>
        <w:rPr>
          <w:rFonts w:ascii="Arial" w:hAnsi="Arial" w:cs="Arial"/>
          <w:sz w:val="24"/>
          <w:szCs w:val="24"/>
        </w:rPr>
      </w:pPr>
      <w:r w:rsidRPr="00DA3831">
        <w:rPr>
          <w:rFonts w:ascii="Arial" w:hAnsi="Arial" w:cs="Arial"/>
          <w:sz w:val="24"/>
          <w:szCs w:val="24"/>
        </w:rPr>
        <w:t xml:space="preserve">Para realizar este estudio se toma como referencia la  </w:t>
      </w:r>
      <w:r w:rsidR="00CD0EA9" w:rsidRPr="00DA3831">
        <w:rPr>
          <w:rFonts w:ascii="Arial" w:hAnsi="Arial" w:cs="Arial"/>
          <w:sz w:val="24"/>
          <w:szCs w:val="24"/>
        </w:rPr>
        <w:t xml:space="preserve">investigación </w:t>
      </w:r>
      <w:r w:rsidRPr="00DA3831">
        <w:rPr>
          <w:rFonts w:ascii="Arial" w:hAnsi="Arial" w:cs="Arial"/>
          <w:sz w:val="24"/>
          <w:szCs w:val="24"/>
        </w:rPr>
        <w:t>titulada ” Desarrollo de competencias lectoras  a partir de un programa de acompañamiento en estudiantes de educación básica  del municipio de Galapa atlántico”,  realizada por Jorge Gregorio Durán, Emiluz Jaraba y Liliana Garrido  en el año 2007; en el cual abordaron  como problemática la dificultad para comprender textos escritos</w:t>
      </w:r>
      <w:r w:rsidR="00197A1F" w:rsidRPr="00DA3831">
        <w:rPr>
          <w:rFonts w:ascii="Arial" w:hAnsi="Arial" w:cs="Arial"/>
          <w:sz w:val="24"/>
          <w:szCs w:val="24"/>
        </w:rPr>
        <w:t xml:space="preserve">, cuyo objetivo </w:t>
      </w:r>
      <w:r w:rsidRPr="00DA3831">
        <w:rPr>
          <w:rFonts w:ascii="Arial" w:hAnsi="Arial" w:cs="Arial"/>
          <w:sz w:val="24"/>
          <w:szCs w:val="24"/>
        </w:rPr>
        <w:t xml:space="preserve"> fue  determinar el nivel de alcance en la comprensión de lectura en estudiantes de sexto grado sometidos a un programa de  acompañamiento.</w:t>
      </w:r>
    </w:p>
    <w:p w:rsidR="00090AF3" w:rsidRPr="00DA3831" w:rsidRDefault="00197A1F" w:rsidP="00DA3831">
      <w:pPr>
        <w:spacing w:line="360" w:lineRule="auto"/>
        <w:jc w:val="both"/>
        <w:rPr>
          <w:rFonts w:ascii="Arial" w:hAnsi="Arial" w:cs="Arial"/>
          <w:sz w:val="24"/>
          <w:szCs w:val="24"/>
        </w:rPr>
      </w:pPr>
      <w:r w:rsidRPr="00DA3831">
        <w:rPr>
          <w:rFonts w:ascii="Arial" w:hAnsi="Arial" w:cs="Arial"/>
          <w:sz w:val="24"/>
          <w:szCs w:val="24"/>
        </w:rPr>
        <w:t>F</w:t>
      </w:r>
      <w:r w:rsidR="00090AF3" w:rsidRPr="00DA3831">
        <w:rPr>
          <w:rFonts w:ascii="Arial" w:hAnsi="Arial" w:cs="Arial"/>
          <w:sz w:val="24"/>
          <w:szCs w:val="24"/>
        </w:rPr>
        <w:t>ue abordada por etapas en la cual iniciaron por un proceso de reflexión de las experiencias de uno de los investigadores en la  institución que fue objeto de estudio, al observar  las dificultades en la comprensión lectora, lo cual permitió con sus colegas de grupo idear una estrategia para superar la dificultad; procediendo entonces a delimitar el tema, escoger diseño, recopilar e interpretar datos,  planear métodos y elaborar  con la aplicación de la prueba diagnóstica, que permitió implementar nueve talleres  de comprensión lectora</w:t>
      </w:r>
      <w:r w:rsidR="00EF5E44" w:rsidRPr="00DA3831">
        <w:rPr>
          <w:rFonts w:ascii="Arial" w:hAnsi="Arial" w:cs="Arial"/>
          <w:sz w:val="24"/>
          <w:szCs w:val="24"/>
        </w:rPr>
        <w:t>.</w:t>
      </w:r>
      <w:r w:rsidR="00090AF3" w:rsidRPr="00DA3831">
        <w:rPr>
          <w:rFonts w:ascii="Arial" w:hAnsi="Arial" w:cs="Arial"/>
          <w:sz w:val="24"/>
          <w:szCs w:val="24"/>
        </w:rPr>
        <w:t>.</w:t>
      </w:r>
    </w:p>
    <w:p w:rsidR="00BA36AC" w:rsidRDefault="00090AF3" w:rsidP="00DA3831">
      <w:pPr>
        <w:spacing w:line="360" w:lineRule="auto"/>
        <w:jc w:val="both"/>
        <w:rPr>
          <w:rFonts w:ascii="Arial" w:hAnsi="Arial" w:cs="Arial"/>
          <w:sz w:val="24"/>
          <w:szCs w:val="24"/>
        </w:rPr>
      </w:pPr>
      <w:r w:rsidRPr="00DA3831">
        <w:rPr>
          <w:rFonts w:ascii="Arial" w:hAnsi="Arial" w:cs="Arial"/>
          <w:sz w:val="24"/>
          <w:szCs w:val="24"/>
        </w:rPr>
        <w:t>Los resultados de la investigación permitieron corroborar que los  estudiantes  poseen un nivel de comprensión lectora bajo, en el cual la dificultad mayor redunda en la paráfrasis, en el inferir información, acceder a  conclusiones que no están dichas de forma directa en el texto, manejar un léxico propio de la región  e inferir la intencionalidad presente en el texto.</w:t>
      </w:r>
    </w:p>
    <w:p w:rsidR="00FF4ABB" w:rsidRDefault="00FF4ABB" w:rsidP="00DA3831">
      <w:pPr>
        <w:spacing w:line="360" w:lineRule="auto"/>
        <w:jc w:val="both"/>
        <w:rPr>
          <w:rFonts w:ascii="Arial" w:hAnsi="Arial" w:cs="Arial"/>
          <w:sz w:val="24"/>
          <w:szCs w:val="24"/>
        </w:rPr>
      </w:pPr>
    </w:p>
    <w:p w:rsidR="00FF4ABB" w:rsidRDefault="00FF4ABB" w:rsidP="00DA3831">
      <w:pPr>
        <w:spacing w:line="360" w:lineRule="auto"/>
        <w:jc w:val="both"/>
        <w:rPr>
          <w:rFonts w:ascii="Arial" w:hAnsi="Arial" w:cs="Arial"/>
          <w:sz w:val="24"/>
          <w:szCs w:val="24"/>
        </w:rPr>
      </w:pPr>
    </w:p>
    <w:p w:rsidR="00CD0EA9" w:rsidRPr="00DA3831" w:rsidRDefault="00CD0EA9" w:rsidP="00DA3831">
      <w:pPr>
        <w:spacing w:line="360" w:lineRule="auto"/>
        <w:jc w:val="both"/>
        <w:rPr>
          <w:rFonts w:ascii="Arial" w:hAnsi="Arial" w:cs="Arial"/>
          <w:sz w:val="24"/>
          <w:szCs w:val="24"/>
        </w:rPr>
      </w:pPr>
      <w:r w:rsidRPr="00DA3831">
        <w:rPr>
          <w:rFonts w:ascii="Arial" w:hAnsi="Arial" w:cs="Arial"/>
          <w:sz w:val="24"/>
          <w:szCs w:val="24"/>
        </w:rPr>
        <w:lastRenderedPageBreak/>
        <w:t>De igual  manera se tuvo en cuenta la propuesta  titulada  “plan lector: una propuesta  para potencializar la comprensión lectora en niños y niñas del Distrito de Villa María del triunfo en la alianza con la Asociación Atocongo”, cuya autora es Elisa Matilde Díaz Ubillús, del Instituto Pedagógico Nacional Monterrico, Lima –Perú; cuyo objetivo era elevar el nivel de comprensión lectora del 80% de docentes y estudiantes participantes de la propuesta.</w:t>
      </w:r>
    </w:p>
    <w:p w:rsidR="00CD0EA9" w:rsidRPr="00DA3831" w:rsidRDefault="00EF5E44" w:rsidP="00DA3831">
      <w:pPr>
        <w:spacing w:line="360" w:lineRule="auto"/>
        <w:jc w:val="both"/>
        <w:rPr>
          <w:rFonts w:ascii="Arial" w:hAnsi="Arial" w:cs="Arial"/>
          <w:sz w:val="24"/>
          <w:szCs w:val="24"/>
        </w:rPr>
      </w:pPr>
      <w:r w:rsidRPr="00DA3831">
        <w:rPr>
          <w:rFonts w:ascii="Arial" w:hAnsi="Arial" w:cs="Arial"/>
          <w:sz w:val="24"/>
          <w:szCs w:val="24"/>
        </w:rPr>
        <w:t xml:space="preserve">Ésta </w:t>
      </w:r>
      <w:r w:rsidR="00CD0EA9" w:rsidRPr="00DA3831">
        <w:rPr>
          <w:rFonts w:ascii="Arial" w:hAnsi="Arial" w:cs="Arial"/>
          <w:sz w:val="24"/>
          <w:szCs w:val="24"/>
        </w:rPr>
        <w:t xml:space="preserve"> se centra en la trilogía   acción -reflexión- acción,  es decir, se parte de la reflexión del docente sobre su propia práctica pedagógica, para pasar luego a la teorización y retornar a una práctica enriquecida. Éste se llevó a cabo en seis etapas, iniciando por un diagnóstico, realiza</w:t>
      </w:r>
      <w:r w:rsidRPr="00DA3831">
        <w:rPr>
          <w:rFonts w:ascii="Arial" w:hAnsi="Arial" w:cs="Arial"/>
          <w:sz w:val="24"/>
          <w:szCs w:val="24"/>
        </w:rPr>
        <w:t>ción de</w:t>
      </w:r>
      <w:r w:rsidR="00CD0EA9" w:rsidRPr="00DA3831">
        <w:rPr>
          <w:rFonts w:ascii="Arial" w:hAnsi="Arial" w:cs="Arial"/>
          <w:sz w:val="24"/>
          <w:szCs w:val="24"/>
        </w:rPr>
        <w:t xml:space="preserve"> talleres de perfeccionamiento, aplicación en el aula, supervisión y seguimiento</w:t>
      </w:r>
      <w:r w:rsidRPr="00DA3831">
        <w:rPr>
          <w:rFonts w:ascii="Arial" w:hAnsi="Arial" w:cs="Arial"/>
          <w:sz w:val="24"/>
          <w:szCs w:val="24"/>
        </w:rPr>
        <w:t>.</w:t>
      </w:r>
    </w:p>
    <w:p w:rsidR="00C562F8" w:rsidRDefault="00EF5E44" w:rsidP="00DA3831">
      <w:pPr>
        <w:spacing w:line="360" w:lineRule="auto"/>
        <w:jc w:val="both"/>
        <w:rPr>
          <w:rFonts w:ascii="Arial" w:hAnsi="Arial" w:cs="Arial"/>
          <w:sz w:val="24"/>
          <w:szCs w:val="24"/>
        </w:rPr>
      </w:pPr>
      <w:r w:rsidRPr="00DA3831">
        <w:rPr>
          <w:rFonts w:ascii="Arial" w:hAnsi="Arial" w:cs="Arial"/>
          <w:sz w:val="24"/>
          <w:szCs w:val="24"/>
        </w:rPr>
        <w:t>Concluyeron que l</w:t>
      </w:r>
      <w:r w:rsidR="00CD0EA9" w:rsidRPr="00DA3831">
        <w:rPr>
          <w:rFonts w:ascii="Arial" w:hAnsi="Arial" w:cs="Arial"/>
          <w:sz w:val="24"/>
          <w:szCs w:val="24"/>
        </w:rPr>
        <w:t>os avances en la comprensión de lectura dependen en gran medida de la capacidad personal, la voluntad y la disponibilidad de medios que la faciliten. La voluntad de aprender de parte de los niños y niñas está muy ligada a la voluntad de sus  maestros para alcanzar objetivos comu</w:t>
      </w:r>
      <w:r w:rsidRPr="00DA3831">
        <w:rPr>
          <w:rFonts w:ascii="Arial" w:hAnsi="Arial" w:cs="Arial"/>
          <w:sz w:val="24"/>
          <w:szCs w:val="24"/>
        </w:rPr>
        <w:t xml:space="preserve">nes de la institución educativa. </w:t>
      </w:r>
    </w:p>
    <w:p w:rsidR="00DD27BA" w:rsidRPr="00DA3831" w:rsidRDefault="00EF5E44" w:rsidP="00DA3831">
      <w:pPr>
        <w:spacing w:line="360" w:lineRule="auto"/>
        <w:jc w:val="both"/>
        <w:rPr>
          <w:rFonts w:ascii="Arial" w:hAnsi="Arial" w:cs="Arial"/>
          <w:sz w:val="24"/>
          <w:szCs w:val="24"/>
        </w:rPr>
      </w:pPr>
      <w:r w:rsidRPr="00DA3831">
        <w:rPr>
          <w:rFonts w:ascii="Arial" w:hAnsi="Arial" w:cs="Arial"/>
          <w:b/>
          <w:sz w:val="24"/>
          <w:szCs w:val="24"/>
        </w:rPr>
        <w:t xml:space="preserve">Estructura del artículo </w:t>
      </w:r>
      <w:r w:rsidR="00CD0EA9" w:rsidRPr="00DA3831">
        <w:rPr>
          <w:rFonts w:ascii="Arial" w:hAnsi="Arial" w:cs="Arial"/>
          <w:sz w:val="24"/>
          <w:szCs w:val="24"/>
        </w:rPr>
        <w:tab/>
      </w:r>
    </w:p>
    <w:p w:rsidR="008B7B80" w:rsidRDefault="00DD27BA" w:rsidP="00DA3831">
      <w:pPr>
        <w:spacing w:line="360" w:lineRule="auto"/>
        <w:jc w:val="both"/>
        <w:rPr>
          <w:rFonts w:ascii="Arial" w:hAnsi="Arial" w:cs="Arial"/>
          <w:sz w:val="24"/>
          <w:szCs w:val="24"/>
        </w:rPr>
      </w:pPr>
      <w:r w:rsidRPr="00DA3831">
        <w:rPr>
          <w:rFonts w:ascii="Arial" w:hAnsi="Arial" w:cs="Arial"/>
          <w:sz w:val="24"/>
          <w:szCs w:val="24"/>
        </w:rPr>
        <w:t xml:space="preserve">Éste artículo se  titula  estrategias significativas para la comprensión lectora inferencial, el cual surge de la práctica pedagógica ejercida en una institución pública  del Distrito de Barranquilla, en la </w:t>
      </w:r>
      <w:r w:rsidR="00CB4CAC" w:rsidRPr="00DA3831">
        <w:rPr>
          <w:rFonts w:ascii="Arial" w:hAnsi="Arial" w:cs="Arial"/>
          <w:sz w:val="24"/>
          <w:szCs w:val="24"/>
        </w:rPr>
        <w:t xml:space="preserve">que </w:t>
      </w:r>
      <w:r w:rsidRPr="00DA3831">
        <w:rPr>
          <w:rFonts w:ascii="Arial" w:hAnsi="Arial" w:cs="Arial"/>
          <w:sz w:val="24"/>
          <w:szCs w:val="24"/>
        </w:rPr>
        <w:t xml:space="preserve"> sus estudiantes presenta</w:t>
      </w:r>
      <w:r w:rsidR="00EF5E44" w:rsidRPr="00DA3831">
        <w:rPr>
          <w:rFonts w:ascii="Arial" w:hAnsi="Arial" w:cs="Arial"/>
          <w:sz w:val="24"/>
          <w:szCs w:val="24"/>
        </w:rPr>
        <w:t xml:space="preserve">ban </w:t>
      </w:r>
      <w:r w:rsidRPr="00DA3831">
        <w:rPr>
          <w:rFonts w:ascii="Arial" w:hAnsi="Arial" w:cs="Arial"/>
          <w:sz w:val="24"/>
          <w:szCs w:val="24"/>
        </w:rPr>
        <w:t xml:space="preserve"> dificultades en la comprensión lectora,</w:t>
      </w:r>
      <w:r w:rsidR="00CB4CAC" w:rsidRPr="00DA3831">
        <w:rPr>
          <w:rFonts w:ascii="Arial" w:hAnsi="Arial" w:cs="Arial"/>
          <w:sz w:val="24"/>
          <w:szCs w:val="24"/>
        </w:rPr>
        <w:t xml:space="preserve"> en este se detalla la importancia del implementar estrategias  para la superación de ésta deficiencia muy común en todos los niveles y grados de la educación,   a la vez se explica  </w:t>
      </w:r>
      <w:r w:rsidRPr="00DA3831">
        <w:rPr>
          <w:rFonts w:ascii="Arial" w:hAnsi="Arial" w:cs="Arial"/>
          <w:sz w:val="24"/>
          <w:szCs w:val="24"/>
        </w:rPr>
        <w:t>la</w:t>
      </w:r>
      <w:r w:rsidR="00CB4CAC" w:rsidRPr="00DA3831">
        <w:rPr>
          <w:rFonts w:ascii="Arial" w:hAnsi="Arial" w:cs="Arial"/>
          <w:sz w:val="24"/>
          <w:szCs w:val="24"/>
        </w:rPr>
        <w:t>s</w:t>
      </w:r>
      <w:r w:rsidRPr="00DA3831">
        <w:rPr>
          <w:rFonts w:ascii="Arial" w:hAnsi="Arial" w:cs="Arial"/>
          <w:sz w:val="24"/>
          <w:szCs w:val="24"/>
        </w:rPr>
        <w:t xml:space="preserve"> </w:t>
      </w:r>
      <w:r w:rsidR="00CB4CAC" w:rsidRPr="00DA3831">
        <w:rPr>
          <w:rFonts w:ascii="Arial" w:hAnsi="Arial" w:cs="Arial"/>
          <w:sz w:val="24"/>
          <w:szCs w:val="24"/>
        </w:rPr>
        <w:t>razones</w:t>
      </w:r>
      <w:r w:rsidRPr="00DA3831">
        <w:rPr>
          <w:rFonts w:ascii="Arial" w:hAnsi="Arial" w:cs="Arial"/>
          <w:sz w:val="24"/>
          <w:szCs w:val="24"/>
        </w:rPr>
        <w:t xml:space="preserve"> por la que </w:t>
      </w:r>
      <w:r w:rsidR="00CB4CAC" w:rsidRPr="00DA3831">
        <w:rPr>
          <w:rFonts w:ascii="Arial" w:hAnsi="Arial" w:cs="Arial"/>
          <w:sz w:val="24"/>
          <w:szCs w:val="24"/>
        </w:rPr>
        <w:t xml:space="preserve">éste </w:t>
      </w:r>
      <w:r w:rsidRPr="00DA3831">
        <w:rPr>
          <w:rFonts w:ascii="Arial" w:hAnsi="Arial" w:cs="Arial"/>
          <w:sz w:val="24"/>
          <w:szCs w:val="24"/>
        </w:rPr>
        <w:t xml:space="preserve"> aporta algo nuevo a la ciencia</w:t>
      </w:r>
      <w:r w:rsidR="00CB4CAC" w:rsidRPr="00DA3831">
        <w:rPr>
          <w:rFonts w:ascii="Arial" w:hAnsi="Arial" w:cs="Arial"/>
          <w:sz w:val="24"/>
          <w:szCs w:val="24"/>
        </w:rPr>
        <w:t>, dando a conocer</w:t>
      </w:r>
      <w:r w:rsidRPr="00DA3831">
        <w:rPr>
          <w:rFonts w:ascii="Arial" w:hAnsi="Arial" w:cs="Arial"/>
          <w:sz w:val="24"/>
          <w:szCs w:val="24"/>
        </w:rPr>
        <w:t xml:space="preserve"> </w:t>
      </w:r>
      <w:r w:rsidR="00CB4CAC" w:rsidRPr="00DA3831">
        <w:rPr>
          <w:rFonts w:ascii="Arial" w:hAnsi="Arial" w:cs="Arial"/>
          <w:sz w:val="24"/>
          <w:szCs w:val="24"/>
        </w:rPr>
        <w:t xml:space="preserve"> cómo se </w:t>
      </w:r>
      <w:r w:rsidR="005D6E5F" w:rsidRPr="00DA3831">
        <w:rPr>
          <w:rFonts w:ascii="Arial" w:hAnsi="Arial" w:cs="Arial"/>
          <w:sz w:val="24"/>
          <w:szCs w:val="24"/>
        </w:rPr>
        <w:t xml:space="preserve">efectuó </w:t>
      </w:r>
      <w:r w:rsidR="00CB4CAC" w:rsidRPr="00DA3831">
        <w:rPr>
          <w:rFonts w:ascii="Arial" w:hAnsi="Arial" w:cs="Arial"/>
          <w:sz w:val="24"/>
          <w:szCs w:val="24"/>
        </w:rPr>
        <w:t xml:space="preserve">  la investigación, </w:t>
      </w:r>
      <w:r w:rsidR="005D6E5F" w:rsidRPr="00DA3831">
        <w:rPr>
          <w:rFonts w:ascii="Arial" w:hAnsi="Arial" w:cs="Arial"/>
          <w:sz w:val="24"/>
          <w:szCs w:val="24"/>
        </w:rPr>
        <w:t xml:space="preserve">descripción  de  </w:t>
      </w:r>
      <w:r w:rsidR="00CB4CAC" w:rsidRPr="00DA3831">
        <w:rPr>
          <w:rFonts w:ascii="Arial" w:hAnsi="Arial" w:cs="Arial"/>
          <w:sz w:val="24"/>
          <w:szCs w:val="24"/>
        </w:rPr>
        <w:t xml:space="preserve"> materiales, experiencias, estudios y métodos;  </w:t>
      </w:r>
      <w:r w:rsidR="005D6E5F" w:rsidRPr="00DA3831">
        <w:rPr>
          <w:rFonts w:ascii="Arial" w:hAnsi="Arial" w:cs="Arial"/>
          <w:sz w:val="24"/>
          <w:szCs w:val="24"/>
        </w:rPr>
        <w:t>s</w:t>
      </w:r>
      <w:r w:rsidR="00EF5E44" w:rsidRPr="00DA3831">
        <w:rPr>
          <w:rFonts w:ascii="Arial" w:hAnsi="Arial" w:cs="Arial"/>
          <w:sz w:val="24"/>
          <w:szCs w:val="24"/>
        </w:rPr>
        <w:t xml:space="preserve">e especifica </w:t>
      </w:r>
      <w:r w:rsidR="00CB4CAC" w:rsidRPr="00DA3831">
        <w:rPr>
          <w:rFonts w:ascii="Arial" w:hAnsi="Arial" w:cs="Arial"/>
          <w:sz w:val="24"/>
          <w:szCs w:val="24"/>
        </w:rPr>
        <w:t xml:space="preserve">dónde </w:t>
      </w:r>
      <w:r w:rsidR="005D6E5F" w:rsidRPr="00DA3831">
        <w:rPr>
          <w:rFonts w:ascii="Arial" w:hAnsi="Arial" w:cs="Arial"/>
          <w:sz w:val="24"/>
          <w:szCs w:val="24"/>
        </w:rPr>
        <w:t>,</w:t>
      </w:r>
      <w:r w:rsidR="00CB4CAC" w:rsidRPr="00DA3831">
        <w:rPr>
          <w:rFonts w:ascii="Arial" w:hAnsi="Arial" w:cs="Arial"/>
          <w:sz w:val="24"/>
          <w:szCs w:val="24"/>
        </w:rPr>
        <w:t xml:space="preserve"> cómo se realiz</w:t>
      </w:r>
      <w:r w:rsidR="005D6E5F" w:rsidRPr="00DA3831">
        <w:rPr>
          <w:rFonts w:ascii="Arial" w:hAnsi="Arial" w:cs="Arial"/>
          <w:sz w:val="24"/>
          <w:szCs w:val="24"/>
        </w:rPr>
        <w:t>ó</w:t>
      </w:r>
      <w:r w:rsidR="00CB4CAC" w:rsidRPr="00DA3831">
        <w:rPr>
          <w:rFonts w:ascii="Arial" w:hAnsi="Arial" w:cs="Arial"/>
          <w:sz w:val="24"/>
          <w:szCs w:val="24"/>
        </w:rPr>
        <w:t xml:space="preserve"> y </w:t>
      </w:r>
      <w:r w:rsidR="005D6E5F" w:rsidRPr="00DA3831">
        <w:rPr>
          <w:rFonts w:ascii="Arial" w:hAnsi="Arial" w:cs="Arial"/>
          <w:sz w:val="24"/>
          <w:szCs w:val="24"/>
        </w:rPr>
        <w:t xml:space="preserve">las </w:t>
      </w:r>
      <w:r w:rsidR="00CB4CAC" w:rsidRPr="00DA3831">
        <w:rPr>
          <w:rFonts w:ascii="Arial" w:hAnsi="Arial" w:cs="Arial"/>
          <w:sz w:val="24"/>
          <w:szCs w:val="24"/>
        </w:rPr>
        <w:t xml:space="preserve"> fuentes bibliográficas </w:t>
      </w:r>
      <w:r w:rsidR="005D6E5F" w:rsidRPr="00DA3831">
        <w:rPr>
          <w:rFonts w:ascii="Arial" w:hAnsi="Arial" w:cs="Arial"/>
          <w:sz w:val="24"/>
          <w:szCs w:val="24"/>
        </w:rPr>
        <w:t>consultadas.</w:t>
      </w:r>
    </w:p>
    <w:p w:rsidR="003C63EB" w:rsidRDefault="003C63EB" w:rsidP="00DA3831">
      <w:pPr>
        <w:spacing w:line="360" w:lineRule="auto"/>
        <w:jc w:val="both"/>
        <w:rPr>
          <w:rFonts w:ascii="Arial" w:hAnsi="Arial" w:cs="Arial"/>
          <w:sz w:val="24"/>
          <w:szCs w:val="24"/>
        </w:rPr>
      </w:pPr>
    </w:p>
    <w:p w:rsidR="003C63EB" w:rsidRPr="00DA3831" w:rsidRDefault="003C63EB" w:rsidP="00DA3831">
      <w:pPr>
        <w:spacing w:line="360" w:lineRule="auto"/>
        <w:jc w:val="both"/>
        <w:rPr>
          <w:rFonts w:ascii="Arial" w:hAnsi="Arial" w:cs="Arial"/>
          <w:sz w:val="24"/>
          <w:szCs w:val="24"/>
        </w:rPr>
      </w:pPr>
    </w:p>
    <w:p w:rsidR="00AD4C00" w:rsidRPr="00DA3831" w:rsidRDefault="00AD4C00" w:rsidP="00DA3831">
      <w:pPr>
        <w:spacing w:line="360" w:lineRule="auto"/>
        <w:jc w:val="both"/>
        <w:rPr>
          <w:rFonts w:ascii="Arial" w:hAnsi="Arial" w:cs="Arial"/>
          <w:b/>
          <w:sz w:val="24"/>
          <w:szCs w:val="24"/>
        </w:rPr>
      </w:pPr>
      <w:r w:rsidRPr="00DA3831">
        <w:rPr>
          <w:rFonts w:ascii="Arial" w:hAnsi="Arial" w:cs="Arial"/>
          <w:b/>
          <w:sz w:val="24"/>
          <w:szCs w:val="24"/>
        </w:rPr>
        <w:lastRenderedPageBreak/>
        <w:t>METODOLOGIA</w:t>
      </w:r>
    </w:p>
    <w:p w:rsidR="009E1E66" w:rsidRDefault="004A52B9" w:rsidP="00DA3831">
      <w:pPr>
        <w:spacing w:line="360" w:lineRule="auto"/>
        <w:jc w:val="both"/>
        <w:rPr>
          <w:rFonts w:ascii="Arial" w:hAnsi="Arial" w:cs="Arial"/>
          <w:sz w:val="24"/>
          <w:szCs w:val="24"/>
        </w:rPr>
      </w:pPr>
      <w:r w:rsidRPr="00DA3831">
        <w:rPr>
          <w:rFonts w:ascii="Arial" w:hAnsi="Arial" w:cs="Arial"/>
          <w:sz w:val="24"/>
          <w:szCs w:val="24"/>
        </w:rPr>
        <w:t xml:space="preserve">En este estudio se optó por el tipo de investigación cualitativa, porque  se recogen los discursos de los diferentes sujetos participantes , los cuales pasaron por un proceso de revisión e interpretación, se incluyeron  en la investigación a los miembros  involucrados directamente con  la problemática de estudio, la cual fue descrita y asumida como fenómeno  que abarca la realidad  educativa del contexto a explorar en la medida de lo posible, por lo cual el investigador se integra  intensamente con las personas involucradas en este proceso de  investigación, desarrollando y operacionalizando  los aspectos centrales de su trabajo  durante el mismo. Los datos  fueron recogidos  por medio de entrevistas, estableciendo una comunicación  para obtener  información directa de los sujetos a través de diálogos simples, de manera fluida y natural, aunque en algunas ocasiones los entrevistados  respondieron a  preguntas predeterminadas. </w:t>
      </w:r>
    </w:p>
    <w:p w:rsidR="004A52B9" w:rsidRPr="00DA3831" w:rsidRDefault="004A52B9" w:rsidP="00DA3831">
      <w:pPr>
        <w:spacing w:line="360" w:lineRule="auto"/>
        <w:jc w:val="both"/>
        <w:rPr>
          <w:rFonts w:ascii="Arial" w:hAnsi="Arial" w:cs="Arial"/>
          <w:sz w:val="24"/>
          <w:szCs w:val="24"/>
        </w:rPr>
      </w:pPr>
      <w:r w:rsidRPr="00DA3831">
        <w:rPr>
          <w:rFonts w:ascii="Arial" w:hAnsi="Arial" w:cs="Arial"/>
          <w:sz w:val="24"/>
          <w:szCs w:val="24"/>
        </w:rPr>
        <w:t>La observación , la cual se asume como un procedimiento en el que se exploraron, describieron e identificaron aspectos claves  para la identificación del problema a investigarse , involucrándose ,  el investigador activamente  en  las tareas y situaciones, compartiendo  el contexto de los sujetos investigados , sus  experiencias y desarrollo del proceso pedagógico</w:t>
      </w:r>
      <w:r w:rsidR="001233AA" w:rsidRPr="00DA3831">
        <w:rPr>
          <w:rFonts w:ascii="Arial" w:hAnsi="Arial" w:cs="Arial"/>
          <w:sz w:val="24"/>
          <w:szCs w:val="24"/>
        </w:rPr>
        <w:t xml:space="preserve"> </w:t>
      </w:r>
      <w:r w:rsidRPr="00DA3831">
        <w:rPr>
          <w:rFonts w:ascii="Arial" w:hAnsi="Arial" w:cs="Arial"/>
          <w:sz w:val="24"/>
          <w:szCs w:val="24"/>
        </w:rPr>
        <w:t xml:space="preserve">(Observación participante). </w:t>
      </w:r>
    </w:p>
    <w:p w:rsidR="002C4950" w:rsidRPr="00DA3831" w:rsidRDefault="004A52B9" w:rsidP="00DA3831">
      <w:pPr>
        <w:spacing w:line="360" w:lineRule="auto"/>
        <w:jc w:val="both"/>
        <w:rPr>
          <w:rFonts w:ascii="Arial" w:hAnsi="Arial" w:cs="Arial"/>
          <w:sz w:val="24"/>
          <w:szCs w:val="24"/>
        </w:rPr>
      </w:pPr>
      <w:r w:rsidRPr="00DA3831">
        <w:rPr>
          <w:rFonts w:ascii="Arial" w:hAnsi="Arial" w:cs="Arial"/>
          <w:sz w:val="24"/>
          <w:szCs w:val="24"/>
        </w:rPr>
        <w:t>El análisis  de la investigación es interpretativo  y se  realizó con el propósito de  descubrir conceptos  y relaciones entre los datos recogidos  de las diferentes fuentes, de igual forma se incluyeron documentos textuales como  las encuestas  y los cuestionarios.</w:t>
      </w:r>
    </w:p>
    <w:p w:rsidR="004A52B9" w:rsidRPr="00DA3831" w:rsidRDefault="004A52B9" w:rsidP="00DA3831">
      <w:pPr>
        <w:spacing w:line="360" w:lineRule="auto"/>
        <w:jc w:val="both"/>
        <w:rPr>
          <w:rFonts w:ascii="Arial" w:hAnsi="Arial" w:cs="Arial"/>
          <w:sz w:val="24"/>
          <w:szCs w:val="24"/>
        </w:rPr>
      </w:pPr>
      <w:r w:rsidRPr="00DA3831">
        <w:rPr>
          <w:rFonts w:ascii="Arial" w:hAnsi="Arial" w:cs="Arial"/>
          <w:sz w:val="24"/>
          <w:szCs w:val="24"/>
        </w:rPr>
        <w:t>Esta investigación  se cobijó a través de tres componentes básicos  existentes en la investigación cualitativa. (Strauss  &amp; Corbin, 1990) los cuales son:</w:t>
      </w:r>
    </w:p>
    <w:p w:rsidR="008B7B80" w:rsidRDefault="004A52B9" w:rsidP="00DA3831">
      <w:pPr>
        <w:spacing w:line="360" w:lineRule="auto"/>
        <w:jc w:val="both"/>
        <w:rPr>
          <w:rFonts w:ascii="Arial" w:hAnsi="Arial" w:cs="Arial"/>
          <w:sz w:val="24"/>
          <w:szCs w:val="24"/>
        </w:rPr>
      </w:pPr>
      <w:r w:rsidRPr="00DA3831">
        <w:rPr>
          <w:rFonts w:ascii="Arial" w:hAnsi="Arial" w:cs="Arial"/>
          <w:sz w:val="24"/>
          <w:szCs w:val="24"/>
        </w:rPr>
        <w:t>•</w:t>
      </w:r>
      <w:r w:rsidRPr="00DA3831">
        <w:rPr>
          <w:rFonts w:ascii="Arial" w:hAnsi="Arial" w:cs="Arial"/>
          <w:sz w:val="24"/>
          <w:szCs w:val="24"/>
        </w:rPr>
        <w:tab/>
        <w:t>Los datos provenientes de  diferentes fuentes como las entrevistas,  observaciones, documentos, registros, encuestas y cuestionarios.</w:t>
      </w:r>
    </w:p>
    <w:p w:rsidR="003C63EB" w:rsidRPr="00DA3831" w:rsidRDefault="003C63EB" w:rsidP="00DA3831">
      <w:pPr>
        <w:spacing w:line="360" w:lineRule="auto"/>
        <w:jc w:val="both"/>
        <w:rPr>
          <w:rFonts w:ascii="Arial" w:hAnsi="Arial" w:cs="Arial"/>
          <w:sz w:val="24"/>
          <w:szCs w:val="24"/>
        </w:rPr>
      </w:pPr>
    </w:p>
    <w:p w:rsidR="002C4950" w:rsidRPr="00DA3831" w:rsidRDefault="004A52B9" w:rsidP="00DA3831">
      <w:pPr>
        <w:spacing w:line="360" w:lineRule="auto"/>
        <w:jc w:val="both"/>
        <w:rPr>
          <w:rFonts w:ascii="Arial" w:hAnsi="Arial" w:cs="Arial"/>
          <w:sz w:val="24"/>
          <w:szCs w:val="24"/>
        </w:rPr>
      </w:pPr>
      <w:r w:rsidRPr="00DA3831">
        <w:rPr>
          <w:rFonts w:ascii="Arial" w:hAnsi="Arial" w:cs="Arial"/>
          <w:sz w:val="24"/>
          <w:szCs w:val="24"/>
        </w:rPr>
        <w:lastRenderedPageBreak/>
        <w:t>•</w:t>
      </w:r>
      <w:r w:rsidRPr="00DA3831">
        <w:rPr>
          <w:rFonts w:ascii="Arial" w:hAnsi="Arial" w:cs="Arial"/>
          <w:sz w:val="24"/>
          <w:szCs w:val="24"/>
        </w:rPr>
        <w:tab/>
        <w:t>Los procedimientos utilizados para analizar, organizar e interpretar los datos, entre los que se encuentran  el conceptualizar y reducir los datos , elaborar  categorías  en términos de sus  propiedades  y dimensiones, relacionarlo finalmente  por medio de una serie de oraciones proposicionales.</w:t>
      </w:r>
    </w:p>
    <w:p w:rsidR="004A52B9" w:rsidRPr="00DA3831" w:rsidRDefault="004A52B9" w:rsidP="00DA3831">
      <w:pPr>
        <w:spacing w:line="360" w:lineRule="auto"/>
        <w:jc w:val="both"/>
        <w:rPr>
          <w:rFonts w:ascii="Arial" w:hAnsi="Arial" w:cs="Arial"/>
          <w:sz w:val="24"/>
          <w:szCs w:val="24"/>
        </w:rPr>
      </w:pPr>
      <w:r w:rsidRPr="00DA3831">
        <w:rPr>
          <w:rFonts w:ascii="Arial" w:hAnsi="Arial" w:cs="Arial"/>
          <w:sz w:val="24"/>
          <w:szCs w:val="24"/>
        </w:rPr>
        <w:t>•</w:t>
      </w:r>
      <w:r w:rsidRPr="00DA3831">
        <w:rPr>
          <w:rFonts w:ascii="Arial" w:hAnsi="Arial" w:cs="Arial"/>
          <w:sz w:val="24"/>
          <w:szCs w:val="24"/>
        </w:rPr>
        <w:tab/>
        <w:t>Los informes escritos  y verbales, es decir los resultados finales (p. 13)</w:t>
      </w:r>
    </w:p>
    <w:p w:rsidR="00636BC9" w:rsidRDefault="004A52B9" w:rsidP="00DA3831">
      <w:pPr>
        <w:spacing w:line="360" w:lineRule="auto"/>
        <w:jc w:val="both"/>
        <w:rPr>
          <w:rFonts w:ascii="Arial" w:hAnsi="Arial" w:cs="Arial"/>
          <w:sz w:val="24"/>
          <w:szCs w:val="24"/>
        </w:rPr>
      </w:pPr>
      <w:r w:rsidRPr="00DA3831">
        <w:rPr>
          <w:rFonts w:ascii="Arial" w:hAnsi="Arial" w:cs="Arial"/>
          <w:sz w:val="24"/>
          <w:szCs w:val="24"/>
        </w:rPr>
        <w:t>El enfoque a seguirse es el de la investigación acción educativa utilizada para describir las actividades realizadas en el aula en el desarrollo de la comprensión lectora. Estas actividades tienen en común la identificación de estrategias de acción que son implementadas y sometidas a observación, reflexión y cambio. Éste se considera como un instrumento que genera un mayor conocimiento educativo sobre la problemática planteada, permitiendo hallar alternativas de superación frente a la misma.</w:t>
      </w:r>
    </w:p>
    <w:p w:rsidR="0006428F" w:rsidRPr="00DA3831" w:rsidRDefault="0006428F" w:rsidP="00DA3831">
      <w:pPr>
        <w:keepNext/>
        <w:keepLines/>
        <w:spacing w:after="0" w:line="360" w:lineRule="auto"/>
        <w:ind w:left="432"/>
        <w:outlineLvl w:val="0"/>
        <w:rPr>
          <w:rFonts w:ascii="Arial" w:eastAsia="Calibri" w:hAnsi="Arial" w:cs="Arial"/>
          <w:b/>
          <w:bCs/>
          <w:sz w:val="24"/>
          <w:szCs w:val="24"/>
          <w:lang w:eastAsia="es-CO"/>
        </w:rPr>
      </w:pPr>
      <w:bookmarkStart w:id="0" w:name="_Toc439751543"/>
      <w:r w:rsidRPr="00DA3831">
        <w:rPr>
          <w:rFonts w:ascii="Arial" w:eastAsia="Calibri" w:hAnsi="Arial" w:cs="Arial"/>
          <w:b/>
          <w:bCs/>
          <w:sz w:val="24"/>
          <w:szCs w:val="24"/>
          <w:lang w:eastAsia="es-CO"/>
        </w:rPr>
        <w:t>RESULTADOS</w:t>
      </w:r>
      <w:bookmarkEnd w:id="0"/>
    </w:p>
    <w:p w:rsidR="00FD4273" w:rsidRPr="00DA3831" w:rsidRDefault="0006428F" w:rsidP="00DA3831">
      <w:pPr>
        <w:tabs>
          <w:tab w:val="left" w:pos="567"/>
        </w:tabs>
        <w:spacing w:line="360" w:lineRule="auto"/>
        <w:ind w:left="-567" w:firstLine="567"/>
        <w:jc w:val="both"/>
        <w:rPr>
          <w:rFonts w:ascii="Arial" w:eastAsia="Calibri" w:hAnsi="Arial" w:cs="Arial"/>
          <w:sz w:val="24"/>
          <w:szCs w:val="24"/>
          <w:vertAlign w:val="subscript"/>
        </w:rPr>
      </w:pPr>
      <w:r w:rsidRPr="00DA3831">
        <w:rPr>
          <w:rFonts w:ascii="Arial" w:eastAsia="Calibri" w:hAnsi="Arial" w:cs="Arial"/>
          <w:sz w:val="24"/>
          <w:szCs w:val="24"/>
        </w:rPr>
        <w:t>Terminado el trabajo de investigación se procedió al análisis de los resultados, los cuales fueron organizados en diferentes categorías apoyados en los objetivos propuestos y tomando como  referente la evaluación diagnostica, realizada a los estudiantes  las   observaciones en clase de los docentes del área de lenguaje,  las entrevistas, encuestas, dirigidas tanto a los profesores como a los alumnos, y los  talleres de comprensión lectora.</w:t>
      </w:r>
    </w:p>
    <w:p w:rsidR="0006428F" w:rsidRPr="00DA3831" w:rsidRDefault="0006428F" w:rsidP="00DA3831">
      <w:pPr>
        <w:tabs>
          <w:tab w:val="left" w:pos="567"/>
        </w:tabs>
        <w:spacing w:line="360" w:lineRule="auto"/>
        <w:ind w:left="-567" w:firstLine="567"/>
        <w:jc w:val="both"/>
        <w:rPr>
          <w:rFonts w:ascii="Arial" w:eastAsia="Calibri" w:hAnsi="Arial" w:cs="Arial"/>
          <w:sz w:val="24"/>
          <w:szCs w:val="24"/>
        </w:rPr>
      </w:pPr>
      <w:r w:rsidRPr="00DA3831">
        <w:rPr>
          <w:rFonts w:ascii="Arial" w:eastAsia="Calibri" w:hAnsi="Arial" w:cs="Arial"/>
          <w:sz w:val="24"/>
          <w:szCs w:val="24"/>
        </w:rPr>
        <w:t xml:space="preserve">Por los resultados </w:t>
      </w:r>
      <w:r w:rsidR="009E2924" w:rsidRPr="00DA3831">
        <w:rPr>
          <w:rFonts w:ascii="Arial" w:eastAsia="Calibri" w:hAnsi="Arial" w:cs="Arial"/>
          <w:sz w:val="24"/>
          <w:szCs w:val="24"/>
        </w:rPr>
        <w:t xml:space="preserve">obtenidos en la evaluación diagnóstica se </w:t>
      </w:r>
      <w:r w:rsidRPr="00DA3831">
        <w:rPr>
          <w:rFonts w:ascii="Arial" w:eastAsia="Calibri" w:hAnsi="Arial" w:cs="Arial"/>
          <w:sz w:val="24"/>
          <w:szCs w:val="24"/>
        </w:rPr>
        <w:t xml:space="preserve">  pu</w:t>
      </w:r>
      <w:r w:rsidR="009E2924" w:rsidRPr="00DA3831">
        <w:rPr>
          <w:rFonts w:ascii="Arial" w:eastAsia="Calibri" w:hAnsi="Arial" w:cs="Arial"/>
          <w:sz w:val="24"/>
          <w:szCs w:val="24"/>
        </w:rPr>
        <w:t xml:space="preserve">do </w:t>
      </w:r>
      <w:r w:rsidRPr="00DA3831">
        <w:rPr>
          <w:rFonts w:ascii="Arial" w:eastAsia="Calibri" w:hAnsi="Arial" w:cs="Arial"/>
          <w:sz w:val="24"/>
          <w:szCs w:val="24"/>
        </w:rPr>
        <w:t>establecer que los estudiantes de noveno grado, con quienes se hizo  esta investigación presentaron deficiencias  en la comprensión lectora inferencial y critica. Se partió entonces el estudio  basándose en el nivel  de desempeño bajo, lo que permitió  dar cuenta de  las deficiencias de los estudiantes en su comprensión lectora.</w:t>
      </w:r>
    </w:p>
    <w:p w:rsidR="0006428F" w:rsidRPr="00DA3831" w:rsidRDefault="0006428F" w:rsidP="00DA3831">
      <w:pPr>
        <w:tabs>
          <w:tab w:val="left" w:pos="567"/>
        </w:tabs>
        <w:spacing w:line="360" w:lineRule="auto"/>
        <w:ind w:left="-567" w:firstLine="567"/>
        <w:jc w:val="both"/>
        <w:rPr>
          <w:rFonts w:ascii="Arial" w:eastAsia="Calibri" w:hAnsi="Arial" w:cs="Arial"/>
          <w:sz w:val="24"/>
          <w:szCs w:val="24"/>
        </w:rPr>
      </w:pPr>
      <w:r w:rsidRPr="00DA3831">
        <w:rPr>
          <w:rFonts w:ascii="Arial" w:eastAsia="Calibri" w:hAnsi="Arial" w:cs="Arial"/>
          <w:sz w:val="24"/>
          <w:szCs w:val="24"/>
        </w:rPr>
        <w:t>Se realizaron tres talleres que contenían diferentes  lecturas, tomadas de las cartillas de prueba saber 9, del Ministerio De Educación Nacional  con sus .respectivas preguntas con el objetivo de establecer con mayores evidencias el nivel de comprensión lectora de los estudiantes.</w:t>
      </w:r>
    </w:p>
    <w:p w:rsidR="0006428F" w:rsidRPr="00DA3831" w:rsidRDefault="0006428F" w:rsidP="00DA3831">
      <w:pPr>
        <w:tabs>
          <w:tab w:val="left" w:pos="567"/>
        </w:tabs>
        <w:spacing w:after="0" w:line="360" w:lineRule="auto"/>
        <w:ind w:left="-567" w:firstLine="567"/>
        <w:jc w:val="both"/>
        <w:rPr>
          <w:rFonts w:ascii="Arial" w:eastAsia="Calibri" w:hAnsi="Arial" w:cs="Arial"/>
          <w:sz w:val="24"/>
          <w:szCs w:val="24"/>
        </w:rPr>
      </w:pPr>
      <w:r w:rsidRPr="00DA3831">
        <w:rPr>
          <w:rFonts w:ascii="Arial" w:eastAsia="Calibri" w:hAnsi="Arial" w:cs="Arial"/>
          <w:sz w:val="24"/>
          <w:szCs w:val="24"/>
        </w:rPr>
        <w:lastRenderedPageBreak/>
        <w:t xml:space="preserve">De cada taller se realizó un análisis  cualitativo, sacando los desempeños, manejados en la institución  para  dar un concepto a la realización de las funciones académicas de los estudiantes (desempeño  bajo, básico, alto y superior)  </w:t>
      </w:r>
    </w:p>
    <w:p w:rsidR="0006428F" w:rsidRPr="00DA3831" w:rsidRDefault="0006428F" w:rsidP="00DA3831">
      <w:pPr>
        <w:tabs>
          <w:tab w:val="left" w:pos="567"/>
        </w:tabs>
        <w:spacing w:line="360" w:lineRule="auto"/>
        <w:ind w:left="-567" w:firstLine="567"/>
        <w:jc w:val="both"/>
        <w:rPr>
          <w:rFonts w:ascii="Arial" w:eastAsia="Calibri" w:hAnsi="Arial" w:cs="Arial"/>
          <w:sz w:val="24"/>
          <w:szCs w:val="24"/>
        </w:rPr>
      </w:pPr>
      <w:r w:rsidRPr="00DA3831">
        <w:rPr>
          <w:rFonts w:ascii="Arial" w:eastAsia="Calibri" w:hAnsi="Arial" w:cs="Arial"/>
          <w:sz w:val="24"/>
          <w:szCs w:val="24"/>
        </w:rPr>
        <w:t>Se pudo analizar a través de este análisis que los estudiantes obtuvieron  mejores resultados en  sus desempeños con las lecturas del nivel literal,  en el que en  promedio hay  30 estudiantes  entre alto ,  superior y básico , cobijando un porcentaje de 79%, en las pruebas de tipo inferencial y critico  los  desempeños fueron desfavorables porque solamente  entre 13 y 14 estudiantes lograron desempeños   alto ,  superior y básico,  lo que representa un 37%.</w:t>
      </w:r>
    </w:p>
    <w:p w:rsidR="0006428F" w:rsidRPr="00DA3831" w:rsidRDefault="0006428F" w:rsidP="00DA3831">
      <w:pPr>
        <w:tabs>
          <w:tab w:val="left" w:pos="567"/>
        </w:tabs>
        <w:spacing w:line="360" w:lineRule="auto"/>
        <w:ind w:left="-567" w:firstLine="567"/>
        <w:jc w:val="both"/>
        <w:rPr>
          <w:rFonts w:ascii="Arial" w:eastAsia="Calibri" w:hAnsi="Arial" w:cs="Arial"/>
          <w:sz w:val="24"/>
          <w:szCs w:val="24"/>
        </w:rPr>
      </w:pPr>
      <w:r w:rsidRPr="00DA3831">
        <w:rPr>
          <w:rFonts w:ascii="Arial" w:eastAsia="Calibri" w:hAnsi="Arial" w:cs="Arial"/>
          <w:sz w:val="24"/>
          <w:szCs w:val="24"/>
        </w:rPr>
        <w:t xml:space="preserve"> Estos resultados permiten establecer que  los estudiantes en los niveles de comprensión lectora inferencial y crítico  presentan dificultades</w:t>
      </w:r>
      <w:r w:rsidR="006F0F58" w:rsidRPr="00DA3831">
        <w:rPr>
          <w:rFonts w:ascii="Arial" w:eastAsia="Calibri" w:hAnsi="Arial" w:cs="Arial"/>
          <w:sz w:val="24"/>
          <w:szCs w:val="24"/>
        </w:rPr>
        <w:t>.</w:t>
      </w:r>
    </w:p>
    <w:p w:rsidR="0006428F" w:rsidRPr="00DA3831" w:rsidRDefault="0006428F" w:rsidP="00DA3831">
      <w:pPr>
        <w:tabs>
          <w:tab w:val="left" w:pos="567"/>
        </w:tabs>
        <w:spacing w:line="360" w:lineRule="auto"/>
        <w:ind w:left="-567" w:firstLine="567"/>
        <w:jc w:val="both"/>
        <w:rPr>
          <w:rFonts w:ascii="Arial" w:eastAsia="Calibri" w:hAnsi="Arial" w:cs="Arial"/>
          <w:sz w:val="24"/>
          <w:szCs w:val="24"/>
        </w:rPr>
      </w:pPr>
      <w:r w:rsidRPr="00DA3831">
        <w:rPr>
          <w:rFonts w:ascii="Arial" w:eastAsia="Calibri" w:hAnsi="Arial" w:cs="Arial"/>
          <w:sz w:val="24"/>
          <w:szCs w:val="24"/>
        </w:rPr>
        <w:t>Las prácticas lectoras  pudieron ser  establecidas  a través de las observaciones en clase, entrevistas y encuestas.</w:t>
      </w:r>
    </w:p>
    <w:p w:rsidR="00FD4273" w:rsidRPr="00DA3831" w:rsidRDefault="0006428F" w:rsidP="00DA3831">
      <w:pPr>
        <w:tabs>
          <w:tab w:val="left" w:pos="567"/>
        </w:tabs>
        <w:spacing w:line="360" w:lineRule="auto"/>
        <w:ind w:left="-567" w:firstLine="567"/>
        <w:jc w:val="both"/>
        <w:rPr>
          <w:rFonts w:ascii="Arial" w:eastAsia="Calibri" w:hAnsi="Arial" w:cs="Arial"/>
          <w:sz w:val="24"/>
          <w:szCs w:val="24"/>
        </w:rPr>
      </w:pPr>
      <w:r w:rsidRPr="00DA3831">
        <w:rPr>
          <w:rFonts w:ascii="Arial" w:eastAsia="Calibri" w:hAnsi="Arial" w:cs="Arial"/>
          <w:sz w:val="24"/>
          <w:szCs w:val="24"/>
        </w:rPr>
        <w:t>Las observaciones en clase  fueron realizada a los docentes  del área de lenguaje  de los grados 6, 7, 8, 10, 11, se dio el auto observación de la docente a cargo del proyecto y de los estudiantes de 9 grado, quienes eran los sujetos de la investigación  con el objetivo de determinar las prácticas lectoras que se desarrollaban  en el aula de clase.</w:t>
      </w:r>
    </w:p>
    <w:p w:rsidR="00524971" w:rsidRPr="00DA3831" w:rsidRDefault="006F0F58" w:rsidP="00DA3831">
      <w:pPr>
        <w:tabs>
          <w:tab w:val="left" w:pos="567"/>
        </w:tabs>
        <w:spacing w:line="360" w:lineRule="auto"/>
        <w:ind w:left="-567" w:firstLine="567"/>
        <w:jc w:val="both"/>
        <w:rPr>
          <w:rFonts w:ascii="Arial" w:eastAsia="Calibri" w:hAnsi="Arial" w:cs="Arial"/>
          <w:sz w:val="24"/>
          <w:szCs w:val="24"/>
        </w:rPr>
      </w:pPr>
      <w:r w:rsidRPr="00DA3831">
        <w:rPr>
          <w:rFonts w:ascii="Arial" w:eastAsia="Calibri" w:hAnsi="Arial" w:cs="Arial"/>
          <w:sz w:val="24"/>
          <w:szCs w:val="24"/>
        </w:rPr>
        <w:t>Durante  las observaciones se  pudo establecer que</w:t>
      </w:r>
      <w:r w:rsidR="007A620B" w:rsidRPr="00DA3831">
        <w:rPr>
          <w:rFonts w:ascii="Arial" w:eastAsia="Calibri" w:hAnsi="Arial" w:cs="Arial"/>
          <w:sz w:val="24"/>
          <w:szCs w:val="24"/>
        </w:rPr>
        <w:t xml:space="preserve"> l</w:t>
      </w:r>
      <w:r w:rsidRPr="00DA3831">
        <w:rPr>
          <w:rFonts w:ascii="Arial" w:eastAsia="Calibri" w:hAnsi="Arial" w:cs="Arial"/>
          <w:sz w:val="24"/>
          <w:szCs w:val="24"/>
        </w:rPr>
        <w:t>os docentes tenían claro el  objetivo perseguido para la realización de la clase, el cual era  manifestados a sus estudiantes  exclusivamente al inicio de la misma; pero en el transcurso de su desarrollo,  no se evidenciaba  el propósito enunciado,  ya que sus  actuaciones no eran acordes con lo planteado en el objetivo expuesto, es decir no hubo una operacionalización  de éste.</w:t>
      </w:r>
    </w:p>
    <w:p w:rsidR="006F0F58" w:rsidRPr="00DA3831" w:rsidRDefault="006F0F58" w:rsidP="00DA3831">
      <w:pPr>
        <w:tabs>
          <w:tab w:val="left" w:pos="567"/>
        </w:tabs>
        <w:spacing w:line="360" w:lineRule="auto"/>
        <w:ind w:left="-567" w:firstLine="567"/>
        <w:jc w:val="both"/>
        <w:rPr>
          <w:rFonts w:ascii="Arial" w:eastAsia="Calibri" w:hAnsi="Arial" w:cs="Arial"/>
          <w:sz w:val="24"/>
          <w:szCs w:val="24"/>
        </w:rPr>
      </w:pPr>
      <w:r w:rsidRPr="00DA3831">
        <w:rPr>
          <w:rFonts w:ascii="Arial" w:eastAsia="Calibri" w:hAnsi="Arial" w:cs="Arial"/>
          <w:sz w:val="24"/>
          <w:szCs w:val="24"/>
        </w:rPr>
        <w:t>Se  o</w:t>
      </w:r>
      <w:r w:rsidR="007A620B" w:rsidRPr="00DA3831">
        <w:rPr>
          <w:rFonts w:ascii="Arial" w:eastAsia="Calibri" w:hAnsi="Arial" w:cs="Arial"/>
          <w:sz w:val="24"/>
          <w:szCs w:val="24"/>
        </w:rPr>
        <w:t>miten los conocimientos previos, al momento de realizar preguntas sobre los textos sólo se responden las del nivel literal, los contenidos respondían poco a los intereses de los estudiantes, las actividades se desarrollan de manera uniforme para todos ,</w:t>
      </w:r>
      <w:r w:rsidR="007A620B" w:rsidRPr="00DA3831">
        <w:rPr>
          <w:rFonts w:ascii="Arial" w:hAnsi="Arial" w:cs="Arial"/>
          <w:sz w:val="24"/>
          <w:szCs w:val="24"/>
        </w:rPr>
        <w:t xml:space="preserve"> </w:t>
      </w:r>
      <w:r w:rsidR="007A620B" w:rsidRPr="00DA3831">
        <w:rPr>
          <w:rFonts w:ascii="Arial" w:eastAsia="Calibri" w:hAnsi="Arial" w:cs="Arial"/>
          <w:sz w:val="24"/>
          <w:szCs w:val="24"/>
        </w:rPr>
        <w:t>la retroalimentación del desempeño  es poco frecuente y carente de variedad, es decir  se centra  exclusivamente en la aplicación de talleres y trabajos asignados para  posteriormente realizar una evaluación escrita,</w:t>
      </w:r>
      <w:r w:rsidR="007A620B" w:rsidRPr="00DA3831">
        <w:rPr>
          <w:rFonts w:ascii="Arial" w:hAnsi="Arial" w:cs="Arial"/>
          <w:sz w:val="24"/>
          <w:szCs w:val="24"/>
        </w:rPr>
        <w:t xml:space="preserve"> </w:t>
      </w:r>
      <w:r w:rsidR="0025794B" w:rsidRPr="00DA3831">
        <w:rPr>
          <w:rFonts w:ascii="Arial" w:eastAsia="Calibri" w:hAnsi="Arial" w:cs="Arial"/>
          <w:sz w:val="24"/>
          <w:szCs w:val="24"/>
        </w:rPr>
        <w:t>la m</w:t>
      </w:r>
      <w:r w:rsidR="007A620B" w:rsidRPr="00DA3831">
        <w:rPr>
          <w:rFonts w:ascii="Arial" w:eastAsia="Calibri" w:hAnsi="Arial" w:cs="Arial"/>
          <w:sz w:val="24"/>
          <w:szCs w:val="24"/>
        </w:rPr>
        <w:t>etodología</w:t>
      </w:r>
      <w:r w:rsidR="0025794B" w:rsidRPr="00DA3831">
        <w:rPr>
          <w:rFonts w:ascii="Arial" w:eastAsia="Calibri" w:hAnsi="Arial" w:cs="Arial"/>
          <w:sz w:val="24"/>
          <w:szCs w:val="24"/>
        </w:rPr>
        <w:t xml:space="preserve"> que se lleva es la tradicional </w:t>
      </w:r>
      <w:r w:rsidR="007A620B" w:rsidRPr="00DA3831">
        <w:rPr>
          <w:rFonts w:ascii="Arial" w:eastAsia="Calibri" w:hAnsi="Arial" w:cs="Arial"/>
          <w:sz w:val="24"/>
          <w:szCs w:val="24"/>
        </w:rPr>
        <w:t xml:space="preserve">en la cual se lee el texto, dialogan del mismo y  desarrollan las actividades que </w:t>
      </w:r>
      <w:r w:rsidR="007A620B" w:rsidRPr="00DA3831">
        <w:rPr>
          <w:rFonts w:ascii="Arial" w:eastAsia="Calibri" w:hAnsi="Arial" w:cs="Arial"/>
          <w:sz w:val="24"/>
          <w:szCs w:val="24"/>
        </w:rPr>
        <w:lastRenderedPageBreak/>
        <w:t>en la mayoría de los casos son propuestas por el libro</w:t>
      </w:r>
      <w:r w:rsidR="0025794B" w:rsidRPr="00DA3831">
        <w:rPr>
          <w:rFonts w:ascii="Arial" w:eastAsia="Calibri" w:hAnsi="Arial" w:cs="Arial"/>
          <w:sz w:val="24"/>
          <w:szCs w:val="24"/>
        </w:rPr>
        <w:t>, los recurso pedagógicos empleados son  el uso de tablero, libros, fotocopias y en algunas ocasiones video beam, la evaluación se  limita exclusivamente a una  evaluación escrita con preguntas  que solo piden dar cuenta de la repetición de conceptos.</w:t>
      </w:r>
    </w:p>
    <w:p w:rsidR="00E60E0E" w:rsidRPr="00DA3831" w:rsidRDefault="00A5646F" w:rsidP="00DA3831">
      <w:pPr>
        <w:tabs>
          <w:tab w:val="left" w:pos="567"/>
          <w:tab w:val="left" w:pos="7035"/>
        </w:tabs>
        <w:spacing w:line="360" w:lineRule="auto"/>
        <w:ind w:left="-567" w:firstLine="567"/>
        <w:jc w:val="both"/>
        <w:rPr>
          <w:rFonts w:ascii="Arial" w:eastAsia="Calibri" w:hAnsi="Arial" w:cs="Arial"/>
          <w:sz w:val="24"/>
          <w:szCs w:val="24"/>
        </w:rPr>
      </w:pPr>
      <w:r w:rsidRPr="00DA3831">
        <w:rPr>
          <w:rFonts w:ascii="Arial" w:eastAsia="Calibri" w:hAnsi="Arial" w:cs="Arial"/>
          <w:sz w:val="24"/>
          <w:szCs w:val="24"/>
        </w:rPr>
        <w:t>Los docentes consideraron que a los estudiantes  no les gusta leer, s</w:t>
      </w:r>
      <w:r w:rsidR="00874A46" w:rsidRPr="00DA3831">
        <w:rPr>
          <w:rFonts w:ascii="Arial" w:eastAsia="Calibri" w:hAnsi="Arial" w:cs="Arial"/>
          <w:sz w:val="24"/>
          <w:szCs w:val="24"/>
        </w:rPr>
        <w:t xml:space="preserve">on  apáticos hacia la lectura, </w:t>
      </w:r>
      <w:r w:rsidRPr="00DA3831">
        <w:rPr>
          <w:rFonts w:ascii="Arial" w:eastAsia="Calibri" w:hAnsi="Arial" w:cs="Arial"/>
          <w:sz w:val="24"/>
          <w:szCs w:val="24"/>
        </w:rPr>
        <w:t xml:space="preserve">perezosos para hacerla, se les dificulta leer textos completos prefieren ojear los resúmenes, </w:t>
      </w:r>
      <w:r w:rsidR="00874A46" w:rsidRPr="00DA3831">
        <w:rPr>
          <w:rFonts w:ascii="Arial" w:eastAsia="Calibri" w:hAnsi="Arial" w:cs="Arial"/>
          <w:sz w:val="24"/>
          <w:szCs w:val="24"/>
        </w:rPr>
        <w:t xml:space="preserve">catalogándoos </w:t>
      </w:r>
      <w:r w:rsidRPr="00DA3831">
        <w:rPr>
          <w:rFonts w:ascii="Arial" w:eastAsia="Calibri" w:hAnsi="Arial" w:cs="Arial"/>
          <w:sz w:val="24"/>
          <w:szCs w:val="24"/>
        </w:rPr>
        <w:t xml:space="preserve"> como no lectores.</w:t>
      </w:r>
      <w:bookmarkStart w:id="1" w:name="_Toc439751561"/>
    </w:p>
    <w:p w:rsidR="00FD4273" w:rsidRPr="00DA3831" w:rsidRDefault="00F9005C" w:rsidP="00DA3831">
      <w:pPr>
        <w:tabs>
          <w:tab w:val="left" w:pos="567"/>
          <w:tab w:val="left" w:pos="7035"/>
        </w:tabs>
        <w:spacing w:line="360" w:lineRule="auto"/>
        <w:ind w:left="-567" w:firstLine="567"/>
        <w:jc w:val="both"/>
        <w:rPr>
          <w:rFonts w:ascii="Arial" w:eastAsia="Calibri" w:hAnsi="Arial" w:cs="Arial"/>
          <w:sz w:val="24"/>
          <w:szCs w:val="24"/>
        </w:rPr>
      </w:pPr>
      <w:r w:rsidRPr="00DA3831">
        <w:rPr>
          <w:rFonts w:ascii="Arial" w:eastAsia="Calibri" w:hAnsi="Arial" w:cs="Arial"/>
          <w:bCs/>
          <w:sz w:val="24"/>
          <w:szCs w:val="24"/>
        </w:rPr>
        <w:t xml:space="preserve">En el </w:t>
      </w:r>
      <w:r w:rsidR="0006428F" w:rsidRPr="00DA3831">
        <w:rPr>
          <w:rFonts w:ascii="Arial" w:eastAsia="Calibri" w:hAnsi="Arial" w:cs="Arial"/>
          <w:bCs/>
          <w:sz w:val="24"/>
          <w:szCs w:val="24"/>
        </w:rPr>
        <w:t>procesamiento de la información explicita</w:t>
      </w:r>
      <w:bookmarkEnd w:id="1"/>
      <w:r w:rsidRPr="00DA3831">
        <w:rPr>
          <w:rFonts w:ascii="Arial" w:eastAsia="Calibri" w:hAnsi="Arial" w:cs="Arial"/>
          <w:bCs/>
          <w:sz w:val="24"/>
          <w:szCs w:val="24"/>
        </w:rPr>
        <w:t xml:space="preserve"> a los  </w:t>
      </w:r>
      <w:r w:rsidRPr="00DA3831">
        <w:rPr>
          <w:rFonts w:ascii="Arial" w:eastAsia="Times New Roman" w:hAnsi="Arial" w:cs="Arial"/>
          <w:sz w:val="24"/>
          <w:szCs w:val="24"/>
          <w:lang w:eastAsia="es-CO"/>
        </w:rPr>
        <w:t>estudiantes se les dificulta i</w:t>
      </w:r>
      <w:r w:rsidR="00E60E0E" w:rsidRPr="00DA3831">
        <w:rPr>
          <w:rFonts w:ascii="Arial" w:eastAsia="Times New Roman" w:hAnsi="Arial" w:cs="Arial"/>
          <w:sz w:val="24"/>
          <w:szCs w:val="24"/>
          <w:lang w:eastAsia="es-CO"/>
        </w:rPr>
        <w:t>dentificar</w:t>
      </w:r>
      <w:r w:rsidR="0006428F" w:rsidRPr="00DA3831">
        <w:rPr>
          <w:rFonts w:ascii="Arial" w:eastAsia="Times New Roman" w:hAnsi="Arial" w:cs="Arial"/>
          <w:sz w:val="24"/>
          <w:szCs w:val="24"/>
          <w:lang w:eastAsia="es-CO"/>
        </w:rPr>
        <w:t>las ideas principales de los  textos y establecer relaciones, comprender la información implícita en  ellos , asumir una posición crítica y argumentar apoyándose en su contenido;  esta postura, deja ver que se asume una  actitud tradicional en la que  el significado está en el texto, por lo que el lector no aporta un significado sino que lo extrae del material impreso, considerando al lector como un sujeto pasivo, se observó cómo lo fundamental fue  el  reproducir literalmente lo que el autor había escrito; notándose la ausencia de un correcto proceso  lector.</w:t>
      </w:r>
    </w:p>
    <w:p w:rsidR="00F9005C" w:rsidRPr="00DA3831" w:rsidRDefault="00F9005C" w:rsidP="00DA3831">
      <w:pPr>
        <w:tabs>
          <w:tab w:val="left" w:pos="567"/>
        </w:tabs>
        <w:spacing w:line="360" w:lineRule="auto"/>
        <w:ind w:left="-567" w:firstLine="567"/>
        <w:jc w:val="both"/>
        <w:rPr>
          <w:rFonts w:ascii="Arial" w:eastAsia="Times New Roman" w:hAnsi="Arial" w:cs="Arial"/>
          <w:sz w:val="24"/>
          <w:szCs w:val="24"/>
          <w:lang w:eastAsia="es-CO"/>
        </w:rPr>
      </w:pPr>
      <w:r w:rsidRPr="00DA3831">
        <w:rPr>
          <w:rFonts w:ascii="Arial" w:eastAsia="Times New Roman" w:hAnsi="Arial" w:cs="Arial"/>
          <w:bCs/>
          <w:sz w:val="24"/>
          <w:szCs w:val="24"/>
          <w:lang w:eastAsia="es-CO"/>
        </w:rPr>
        <w:t>De igual manera se observó cómo los</w:t>
      </w:r>
      <w:r w:rsidR="0006428F" w:rsidRPr="00DA3831">
        <w:rPr>
          <w:rFonts w:ascii="Arial" w:eastAsia="Times New Roman" w:hAnsi="Arial" w:cs="Arial"/>
          <w:sz w:val="24"/>
          <w:szCs w:val="24"/>
          <w:lang w:eastAsia="es-CO"/>
        </w:rPr>
        <w:t xml:space="preserve"> estudiantes carecen de un amplio vocabulario, que les permita explorar el texto con propiedad y conocimiento de lo planteado por  su autor, circunstancia que  imposibilita la adecuada  comprensión  lectora porque si no hay una aprehensión de los vocablos del texto es muy difícil que se dé un entendimiento del mismo., como lo afirman  Nation ,1990, Grabe , 1991 cuando señalan la importancia del vocabulario como un buen pronóstico global para evaluar la habilidad de lectura asegurando que la falta del vocabulario  o la dificultad de reconocer  las palabras afecta la comprensión de los textos. </w:t>
      </w:r>
    </w:p>
    <w:p w:rsidR="0006428F" w:rsidRDefault="0006428F" w:rsidP="00DA3831">
      <w:pPr>
        <w:tabs>
          <w:tab w:val="left" w:pos="567"/>
        </w:tabs>
        <w:spacing w:line="360" w:lineRule="auto"/>
        <w:ind w:left="-567" w:firstLine="567"/>
        <w:jc w:val="both"/>
        <w:rPr>
          <w:rFonts w:ascii="Arial" w:eastAsia="Calibri" w:hAnsi="Arial" w:cs="Arial"/>
          <w:sz w:val="24"/>
          <w:szCs w:val="24"/>
        </w:rPr>
      </w:pPr>
      <w:r w:rsidRPr="00DA3831">
        <w:rPr>
          <w:rFonts w:ascii="Arial" w:eastAsia="Calibri" w:hAnsi="Arial" w:cs="Arial"/>
          <w:sz w:val="24"/>
          <w:szCs w:val="24"/>
        </w:rPr>
        <w:t>Los docentes aseguran que es muy escasa la colaboración de los padres de familia, quienes  han dejado la tarea de la lectura como única labor de la escuela; aspecto que repercute en las dificultades para la comprensión lectora porque se necesita que en el hogar también se desarrollen   las habilidades  lectoras.</w:t>
      </w:r>
    </w:p>
    <w:p w:rsidR="003C63EB" w:rsidRPr="00DA3831" w:rsidRDefault="003C63EB" w:rsidP="00DA3831">
      <w:pPr>
        <w:tabs>
          <w:tab w:val="left" w:pos="567"/>
        </w:tabs>
        <w:spacing w:line="360" w:lineRule="auto"/>
        <w:ind w:left="-567" w:firstLine="567"/>
        <w:jc w:val="both"/>
        <w:rPr>
          <w:rFonts w:ascii="Arial" w:eastAsia="Calibri" w:hAnsi="Arial" w:cs="Arial"/>
          <w:sz w:val="24"/>
          <w:szCs w:val="24"/>
        </w:rPr>
      </w:pPr>
    </w:p>
    <w:p w:rsidR="00200D8D" w:rsidRPr="00DA3831" w:rsidRDefault="00874A46" w:rsidP="00DA3831">
      <w:pPr>
        <w:tabs>
          <w:tab w:val="left" w:pos="567"/>
        </w:tabs>
        <w:spacing w:line="360" w:lineRule="auto"/>
        <w:ind w:left="-567" w:firstLine="567"/>
        <w:jc w:val="both"/>
        <w:rPr>
          <w:rFonts w:ascii="Arial" w:eastAsia="Calibri" w:hAnsi="Arial" w:cs="Arial"/>
          <w:sz w:val="24"/>
          <w:szCs w:val="24"/>
        </w:rPr>
      </w:pPr>
      <w:r w:rsidRPr="00DA3831">
        <w:rPr>
          <w:rFonts w:ascii="Arial" w:eastAsia="Calibri" w:hAnsi="Arial" w:cs="Arial"/>
          <w:sz w:val="24"/>
          <w:szCs w:val="24"/>
        </w:rPr>
        <w:lastRenderedPageBreak/>
        <w:t>Dentro de l</w:t>
      </w:r>
      <w:r w:rsidR="00200D8D" w:rsidRPr="00DA3831">
        <w:rPr>
          <w:rFonts w:ascii="Arial" w:eastAsia="Calibri" w:hAnsi="Arial" w:cs="Arial"/>
          <w:sz w:val="24"/>
          <w:szCs w:val="24"/>
        </w:rPr>
        <w:t xml:space="preserve">as estrategias empleadas por los docentes para el desarrollo de </w:t>
      </w:r>
      <w:r w:rsidRPr="00DA3831">
        <w:rPr>
          <w:rFonts w:ascii="Arial" w:eastAsia="Calibri" w:hAnsi="Arial" w:cs="Arial"/>
          <w:sz w:val="24"/>
          <w:szCs w:val="24"/>
        </w:rPr>
        <w:t>la</w:t>
      </w:r>
      <w:r w:rsidR="00200D8D" w:rsidRPr="00DA3831">
        <w:rPr>
          <w:rFonts w:ascii="Arial" w:eastAsia="Calibri" w:hAnsi="Arial" w:cs="Arial"/>
          <w:sz w:val="24"/>
          <w:szCs w:val="24"/>
        </w:rPr>
        <w:t xml:space="preserve"> comprensión lectora  </w:t>
      </w:r>
      <w:r w:rsidR="0006428F" w:rsidRPr="00DA3831">
        <w:rPr>
          <w:rFonts w:ascii="Arial" w:eastAsia="Calibri" w:hAnsi="Arial" w:cs="Arial"/>
          <w:sz w:val="24"/>
          <w:szCs w:val="24"/>
        </w:rPr>
        <w:t xml:space="preserve">se pudo analizar que en la mayoría de las ocasiones realizan ellos mismos la lectura de textos, lo hacen en voz alta, mientras que los estudiantes le siguen  de forma mental. En otros momentos abren espacio para la lectura oral, en la que le dan la oportunidad al  estudiante de leer, distribuyendo las lecturas por párrafos, los cuales </w:t>
      </w:r>
      <w:r w:rsidR="00200D8D" w:rsidRPr="00DA3831">
        <w:rPr>
          <w:rFonts w:ascii="Arial" w:eastAsia="Calibri" w:hAnsi="Arial" w:cs="Arial"/>
          <w:sz w:val="24"/>
          <w:szCs w:val="24"/>
        </w:rPr>
        <w:t>s</w:t>
      </w:r>
      <w:r w:rsidR="0006428F" w:rsidRPr="00DA3831">
        <w:rPr>
          <w:rFonts w:ascii="Arial" w:eastAsia="Calibri" w:hAnsi="Arial" w:cs="Arial"/>
          <w:sz w:val="24"/>
          <w:szCs w:val="24"/>
        </w:rPr>
        <w:t>on asignados a todos los niños que dese</w:t>
      </w:r>
      <w:r w:rsidR="00030519" w:rsidRPr="00DA3831">
        <w:rPr>
          <w:rFonts w:ascii="Arial" w:eastAsia="Calibri" w:hAnsi="Arial" w:cs="Arial"/>
          <w:sz w:val="24"/>
          <w:szCs w:val="24"/>
        </w:rPr>
        <w:t>en hacerla; procediendo a hacer</w:t>
      </w:r>
      <w:r w:rsidR="0006428F" w:rsidRPr="00DA3831">
        <w:rPr>
          <w:rFonts w:ascii="Arial" w:eastAsia="Calibri" w:hAnsi="Arial" w:cs="Arial"/>
          <w:sz w:val="24"/>
          <w:szCs w:val="24"/>
        </w:rPr>
        <w:t xml:space="preserve">les preguntas sobre el texto. </w:t>
      </w:r>
      <w:r w:rsidR="00200D8D" w:rsidRPr="00DA3831">
        <w:rPr>
          <w:rFonts w:ascii="Arial" w:eastAsia="Calibri" w:hAnsi="Arial" w:cs="Arial"/>
          <w:sz w:val="24"/>
          <w:szCs w:val="24"/>
        </w:rPr>
        <w:t xml:space="preserve"> </w:t>
      </w:r>
      <w:r w:rsidR="0006428F" w:rsidRPr="00DA3831">
        <w:rPr>
          <w:rFonts w:ascii="Arial" w:eastAsia="Calibri" w:hAnsi="Arial" w:cs="Arial"/>
          <w:sz w:val="24"/>
          <w:szCs w:val="24"/>
        </w:rPr>
        <w:t>Gran parte de los interrogantes planteados, hacían énfasis en los contenidos de las lecturas literales y poco en las inferenciales</w:t>
      </w:r>
      <w:r w:rsidR="00200D8D" w:rsidRPr="00DA3831">
        <w:rPr>
          <w:rFonts w:ascii="Arial" w:eastAsia="Calibri" w:hAnsi="Arial" w:cs="Arial"/>
          <w:sz w:val="24"/>
          <w:szCs w:val="24"/>
        </w:rPr>
        <w:t>.</w:t>
      </w:r>
    </w:p>
    <w:p w:rsidR="00FD4273" w:rsidRPr="00DA3831" w:rsidRDefault="00200D8D" w:rsidP="00DA3831">
      <w:pPr>
        <w:tabs>
          <w:tab w:val="left" w:pos="567"/>
        </w:tabs>
        <w:spacing w:line="360" w:lineRule="auto"/>
        <w:ind w:left="-567" w:firstLine="567"/>
        <w:jc w:val="both"/>
        <w:rPr>
          <w:rFonts w:ascii="Arial" w:eastAsia="Calibri" w:hAnsi="Arial" w:cs="Arial"/>
          <w:sz w:val="24"/>
          <w:szCs w:val="24"/>
        </w:rPr>
      </w:pPr>
      <w:r w:rsidRPr="00DA3831">
        <w:rPr>
          <w:rFonts w:ascii="Arial" w:eastAsia="Calibri" w:hAnsi="Arial" w:cs="Arial"/>
          <w:sz w:val="24"/>
          <w:szCs w:val="24"/>
        </w:rPr>
        <w:t>E</w:t>
      </w:r>
      <w:r w:rsidR="0006428F" w:rsidRPr="00DA3831">
        <w:rPr>
          <w:rFonts w:ascii="Arial" w:eastAsia="Calibri" w:hAnsi="Arial" w:cs="Arial"/>
          <w:sz w:val="24"/>
          <w:szCs w:val="24"/>
        </w:rPr>
        <w:t xml:space="preserve">mplearon las técnicas de  discusión oral el panel y la mesa redonda para socializar los contenidos de las lecturas, los estudiantes participaban aportando sus ideas sobre las mismas, no obstante se evidenciaba en sus argumentos poca profundización del contenido de los textos, y falta de organización de roles  para el desarrollo de las actividades, </w:t>
      </w:r>
      <w:r w:rsidRPr="00DA3831">
        <w:rPr>
          <w:rFonts w:ascii="Arial" w:eastAsia="Calibri" w:hAnsi="Arial" w:cs="Arial"/>
          <w:sz w:val="24"/>
          <w:szCs w:val="24"/>
        </w:rPr>
        <w:t xml:space="preserve">la cual se evaluó  con exámenes escritos, que llevaban un número de preguntas tipo selección </w:t>
      </w:r>
      <w:r w:rsidR="00E60E0E" w:rsidRPr="00DA3831">
        <w:rPr>
          <w:rFonts w:ascii="Arial" w:eastAsia="Calibri" w:hAnsi="Arial" w:cs="Arial"/>
          <w:sz w:val="24"/>
          <w:szCs w:val="24"/>
        </w:rPr>
        <w:t>múltiple, cuyos resultados una vez valorada la prueba no fueron socializados.</w:t>
      </w:r>
    </w:p>
    <w:p w:rsidR="005D6E5F" w:rsidRPr="00DA3831" w:rsidRDefault="005D6E5F" w:rsidP="00DA3831">
      <w:pPr>
        <w:spacing w:line="360" w:lineRule="auto"/>
        <w:jc w:val="both"/>
        <w:rPr>
          <w:rFonts w:ascii="Arial" w:hAnsi="Arial" w:cs="Arial"/>
          <w:b/>
          <w:sz w:val="24"/>
          <w:szCs w:val="24"/>
        </w:rPr>
      </w:pPr>
      <w:r w:rsidRPr="00DA3831">
        <w:rPr>
          <w:rFonts w:ascii="Arial" w:hAnsi="Arial" w:cs="Arial"/>
          <w:b/>
          <w:sz w:val="24"/>
          <w:szCs w:val="24"/>
        </w:rPr>
        <w:t>DISCUSIÓN</w:t>
      </w:r>
    </w:p>
    <w:p w:rsidR="008C0290" w:rsidRPr="00DA3831" w:rsidRDefault="006107D0" w:rsidP="00524971">
      <w:pPr>
        <w:spacing w:line="360" w:lineRule="auto"/>
        <w:ind w:left="-284" w:firstLine="284"/>
        <w:jc w:val="both"/>
        <w:rPr>
          <w:rFonts w:ascii="Arial" w:hAnsi="Arial" w:cs="Arial"/>
          <w:sz w:val="24"/>
          <w:szCs w:val="24"/>
        </w:rPr>
      </w:pPr>
      <w:r w:rsidRPr="00DA3831">
        <w:rPr>
          <w:rFonts w:ascii="Arial" w:hAnsi="Arial" w:cs="Arial"/>
          <w:sz w:val="24"/>
          <w:szCs w:val="24"/>
        </w:rPr>
        <w:t xml:space="preserve">Los resultados de esta investigación </w:t>
      </w:r>
      <w:r w:rsidR="00030519" w:rsidRPr="00DA3831">
        <w:rPr>
          <w:rFonts w:ascii="Arial" w:hAnsi="Arial" w:cs="Arial"/>
          <w:sz w:val="24"/>
          <w:szCs w:val="24"/>
        </w:rPr>
        <w:t xml:space="preserve">permiten </w:t>
      </w:r>
      <w:r w:rsidR="002F437F" w:rsidRPr="00DA3831">
        <w:rPr>
          <w:rFonts w:ascii="Arial" w:hAnsi="Arial" w:cs="Arial"/>
          <w:sz w:val="24"/>
          <w:szCs w:val="24"/>
        </w:rPr>
        <w:t xml:space="preserve">asegurar que las </w:t>
      </w:r>
      <w:r w:rsidRPr="00DA3831">
        <w:rPr>
          <w:rFonts w:ascii="Arial" w:hAnsi="Arial" w:cs="Arial"/>
          <w:sz w:val="24"/>
          <w:szCs w:val="24"/>
        </w:rPr>
        <w:t xml:space="preserve"> causas por la que se presentan dificultades en  la comprensión lectora inferencial</w:t>
      </w:r>
      <w:r w:rsidR="002F437F" w:rsidRPr="00DA3831">
        <w:rPr>
          <w:rFonts w:ascii="Arial" w:hAnsi="Arial" w:cs="Arial"/>
          <w:sz w:val="24"/>
          <w:szCs w:val="24"/>
        </w:rPr>
        <w:t xml:space="preserve"> surgen por la </w:t>
      </w:r>
      <w:r w:rsidR="00030519" w:rsidRPr="00DA3831">
        <w:rPr>
          <w:rFonts w:ascii="Arial" w:hAnsi="Arial" w:cs="Arial"/>
          <w:sz w:val="24"/>
          <w:szCs w:val="24"/>
        </w:rPr>
        <w:t xml:space="preserve"> </w:t>
      </w:r>
      <w:r w:rsidRPr="00DA3831">
        <w:rPr>
          <w:rFonts w:ascii="Arial" w:hAnsi="Arial" w:cs="Arial"/>
          <w:sz w:val="24"/>
          <w:szCs w:val="24"/>
        </w:rPr>
        <w:t xml:space="preserve"> carencia de estrategias</w:t>
      </w:r>
      <w:r w:rsidR="00BE05F7" w:rsidRPr="00DA3831">
        <w:rPr>
          <w:rFonts w:ascii="Arial" w:hAnsi="Arial" w:cs="Arial"/>
          <w:sz w:val="24"/>
          <w:szCs w:val="24"/>
        </w:rPr>
        <w:t xml:space="preserve"> significativas </w:t>
      </w:r>
      <w:r w:rsidRPr="00DA3831">
        <w:rPr>
          <w:rFonts w:ascii="Arial" w:hAnsi="Arial" w:cs="Arial"/>
          <w:sz w:val="24"/>
          <w:szCs w:val="24"/>
        </w:rPr>
        <w:t xml:space="preserve"> para su marcha por parte de los </w:t>
      </w:r>
      <w:r w:rsidR="005B6D96" w:rsidRPr="00DA3831">
        <w:rPr>
          <w:rFonts w:ascii="Arial" w:hAnsi="Arial" w:cs="Arial"/>
          <w:sz w:val="24"/>
          <w:szCs w:val="24"/>
        </w:rPr>
        <w:t xml:space="preserve">docentes, lo cual se refleja </w:t>
      </w:r>
      <w:r w:rsidR="008C0290" w:rsidRPr="00DA3831">
        <w:rPr>
          <w:rFonts w:ascii="Arial" w:hAnsi="Arial" w:cs="Arial"/>
          <w:sz w:val="24"/>
          <w:szCs w:val="24"/>
        </w:rPr>
        <w:t xml:space="preserve">desde </w:t>
      </w:r>
      <w:r w:rsidR="00205602" w:rsidRPr="00DA3831">
        <w:rPr>
          <w:rFonts w:ascii="Arial" w:hAnsi="Arial" w:cs="Arial"/>
          <w:sz w:val="24"/>
          <w:szCs w:val="24"/>
        </w:rPr>
        <w:t>los</w:t>
      </w:r>
      <w:r w:rsidR="008C0290" w:rsidRPr="00DA3831">
        <w:rPr>
          <w:rFonts w:ascii="Arial" w:hAnsi="Arial" w:cs="Arial"/>
          <w:sz w:val="24"/>
          <w:szCs w:val="24"/>
        </w:rPr>
        <w:t xml:space="preserve"> siguientes hechos:</w:t>
      </w:r>
    </w:p>
    <w:p w:rsidR="005B6D96" w:rsidRPr="00DA3831" w:rsidRDefault="008C0290" w:rsidP="00DA3831">
      <w:pPr>
        <w:spacing w:line="360" w:lineRule="auto"/>
        <w:jc w:val="both"/>
        <w:rPr>
          <w:rFonts w:ascii="Arial" w:hAnsi="Arial" w:cs="Arial"/>
          <w:b/>
          <w:sz w:val="24"/>
          <w:szCs w:val="24"/>
        </w:rPr>
      </w:pPr>
      <w:r w:rsidRPr="00DA3831">
        <w:rPr>
          <w:rFonts w:ascii="Arial" w:hAnsi="Arial" w:cs="Arial"/>
          <w:sz w:val="24"/>
          <w:szCs w:val="24"/>
        </w:rPr>
        <w:t xml:space="preserve"> - Al </w:t>
      </w:r>
      <w:r w:rsidR="005B6D96" w:rsidRPr="00DA3831">
        <w:rPr>
          <w:rFonts w:ascii="Arial" w:hAnsi="Arial" w:cs="Arial"/>
          <w:sz w:val="24"/>
          <w:szCs w:val="24"/>
        </w:rPr>
        <w:t>carece</w:t>
      </w:r>
      <w:r w:rsidRPr="00DA3831">
        <w:rPr>
          <w:rFonts w:ascii="Arial" w:hAnsi="Arial" w:cs="Arial"/>
          <w:sz w:val="24"/>
          <w:szCs w:val="24"/>
        </w:rPr>
        <w:t>r</w:t>
      </w:r>
      <w:r w:rsidR="005B6D96" w:rsidRPr="00DA3831">
        <w:rPr>
          <w:rFonts w:ascii="Arial" w:hAnsi="Arial" w:cs="Arial"/>
          <w:sz w:val="24"/>
          <w:szCs w:val="24"/>
        </w:rPr>
        <w:t xml:space="preserve"> de un objetivo claro para el desarrollo de las actividades, se plasma en el papel, pero no se evidencia en la práctica docente.</w:t>
      </w:r>
    </w:p>
    <w:p w:rsidR="005B6D96" w:rsidRPr="00DA3831" w:rsidRDefault="005B6D96" w:rsidP="00DA3831">
      <w:pPr>
        <w:spacing w:line="360" w:lineRule="auto"/>
        <w:jc w:val="both"/>
        <w:rPr>
          <w:rFonts w:ascii="Arial" w:hAnsi="Arial" w:cs="Arial"/>
          <w:sz w:val="24"/>
          <w:szCs w:val="24"/>
        </w:rPr>
      </w:pPr>
      <w:r w:rsidRPr="00DA3831">
        <w:rPr>
          <w:rFonts w:ascii="Arial" w:hAnsi="Arial" w:cs="Arial"/>
          <w:sz w:val="24"/>
          <w:szCs w:val="24"/>
        </w:rPr>
        <w:t xml:space="preserve">  Al respecto Mager (1984) afirma que:</w:t>
      </w:r>
    </w:p>
    <w:p w:rsidR="0025266D" w:rsidRDefault="005B6D96" w:rsidP="00DA3831">
      <w:pPr>
        <w:spacing w:line="360" w:lineRule="auto"/>
        <w:jc w:val="both"/>
        <w:rPr>
          <w:rFonts w:ascii="Arial" w:hAnsi="Arial" w:cs="Arial"/>
          <w:sz w:val="24"/>
          <w:szCs w:val="24"/>
        </w:rPr>
      </w:pPr>
      <w:r w:rsidRPr="00DA3831">
        <w:rPr>
          <w:rFonts w:ascii="Arial" w:hAnsi="Arial" w:cs="Arial"/>
          <w:sz w:val="24"/>
          <w:szCs w:val="24"/>
        </w:rPr>
        <w:t xml:space="preserve">La operacionalización de los objetivos debe consistir en hacerlos observables, evaluables y adecuados a la realidad, en ellos se debe evitar la ambigüedad, ser claros y precisos; asumirlos como un conjunto de experiencias que el individuo quiere llegar a poseer y por el cual se esfuerza. (p.4)   </w:t>
      </w:r>
    </w:p>
    <w:p w:rsidR="00CE1800" w:rsidRPr="00DA3831" w:rsidRDefault="008C0290" w:rsidP="00DA3831">
      <w:pPr>
        <w:spacing w:line="360" w:lineRule="auto"/>
        <w:jc w:val="both"/>
        <w:rPr>
          <w:rFonts w:ascii="Arial" w:hAnsi="Arial" w:cs="Arial"/>
          <w:sz w:val="24"/>
          <w:szCs w:val="24"/>
        </w:rPr>
      </w:pPr>
      <w:r w:rsidRPr="00DA3831">
        <w:rPr>
          <w:rFonts w:ascii="Arial" w:hAnsi="Arial" w:cs="Arial"/>
          <w:sz w:val="24"/>
          <w:szCs w:val="24"/>
        </w:rPr>
        <w:lastRenderedPageBreak/>
        <w:t xml:space="preserve">-En la </w:t>
      </w:r>
      <w:r w:rsidR="005B6D96" w:rsidRPr="00DA3831">
        <w:rPr>
          <w:rFonts w:ascii="Arial" w:hAnsi="Arial" w:cs="Arial"/>
          <w:sz w:val="24"/>
          <w:szCs w:val="24"/>
        </w:rPr>
        <w:t xml:space="preserve"> inadecuada conducción </w:t>
      </w:r>
      <w:r w:rsidR="00CE1800" w:rsidRPr="00DA3831">
        <w:rPr>
          <w:rFonts w:ascii="Arial" w:hAnsi="Arial" w:cs="Arial"/>
          <w:sz w:val="24"/>
          <w:szCs w:val="24"/>
        </w:rPr>
        <w:t xml:space="preserve">frente a la realización de preguntas que estimularan a la reflexión </w:t>
      </w:r>
      <w:r w:rsidR="005B6D96" w:rsidRPr="00DA3831">
        <w:rPr>
          <w:rFonts w:ascii="Arial" w:hAnsi="Arial" w:cs="Arial"/>
          <w:sz w:val="24"/>
          <w:szCs w:val="24"/>
        </w:rPr>
        <w:t xml:space="preserve"> </w:t>
      </w:r>
      <w:r w:rsidR="00CE1800" w:rsidRPr="00DA3831">
        <w:rPr>
          <w:rFonts w:ascii="Arial" w:hAnsi="Arial" w:cs="Arial"/>
          <w:sz w:val="24"/>
          <w:szCs w:val="24"/>
        </w:rPr>
        <w:t>lo que daba muestra de la  falta de análisis y comprensión de los enunciados verbales   propuestos y de la carencia  de una clara finalidad o propósito   con los que sólo se obtienen resultados ineficaces frente al proceso de comprensión  lectora de los estudiantes, con respecto a lo cual aseguran Gary Lockwood, BizSuccess (2005),  que el docente debe ser inteligentes, impactar</w:t>
      </w:r>
      <w:r w:rsidR="002F437F" w:rsidRPr="00DA3831">
        <w:rPr>
          <w:rFonts w:ascii="Arial" w:hAnsi="Arial" w:cs="Arial"/>
          <w:sz w:val="24"/>
          <w:szCs w:val="24"/>
        </w:rPr>
        <w:t xml:space="preserve">; así </w:t>
      </w:r>
      <w:r w:rsidR="00CE1800" w:rsidRPr="00DA3831">
        <w:rPr>
          <w:rFonts w:ascii="Arial" w:hAnsi="Arial" w:cs="Arial"/>
          <w:sz w:val="24"/>
          <w:szCs w:val="24"/>
        </w:rPr>
        <w:t xml:space="preserve"> se tendrá mayor probabilidad de comprometer a los estudiantes en la búsqueda de respuestas; pero este debe estar  preparado para hacerlo.</w:t>
      </w:r>
    </w:p>
    <w:p w:rsidR="00205602" w:rsidRPr="00DA3831" w:rsidRDefault="00030519" w:rsidP="00DA3831">
      <w:pPr>
        <w:spacing w:line="360" w:lineRule="auto"/>
        <w:jc w:val="both"/>
        <w:rPr>
          <w:rFonts w:ascii="Arial" w:hAnsi="Arial" w:cs="Arial"/>
          <w:sz w:val="24"/>
          <w:szCs w:val="24"/>
        </w:rPr>
      </w:pPr>
      <w:r w:rsidRPr="00DA3831">
        <w:rPr>
          <w:rFonts w:ascii="Arial" w:hAnsi="Arial" w:cs="Arial"/>
          <w:sz w:val="24"/>
          <w:szCs w:val="24"/>
        </w:rPr>
        <w:t>Los</w:t>
      </w:r>
      <w:r w:rsidR="00CE1800" w:rsidRPr="00DA3831">
        <w:rPr>
          <w:rFonts w:ascii="Arial" w:hAnsi="Arial" w:cs="Arial"/>
          <w:sz w:val="24"/>
          <w:szCs w:val="24"/>
        </w:rPr>
        <w:t xml:space="preserve"> contenidos a desarrollarse, deben estar  ajustados al grado</w:t>
      </w:r>
      <w:r w:rsidR="008A368D" w:rsidRPr="00DA3831">
        <w:rPr>
          <w:rFonts w:ascii="Arial" w:hAnsi="Arial" w:cs="Arial"/>
          <w:sz w:val="24"/>
          <w:szCs w:val="24"/>
        </w:rPr>
        <w:t xml:space="preserve"> y al </w:t>
      </w:r>
      <w:r w:rsidR="002F437F" w:rsidRPr="00DA3831">
        <w:rPr>
          <w:rFonts w:ascii="Arial" w:hAnsi="Arial" w:cs="Arial"/>
          <w:sz w:val="24"/>
          <w:szCs w:val="24"/>
        </w:rPr>
        <w:t xml:space="preserve"> </w:t>
      </w:r>
      <w:r w:rsidR="00CE1800" w:rsidRPr="00DA3831">
        <w:rPr>
          <w:rFonts w:ascii="Arial" w:hAnsi="Arial" w:cs="Arial"/>
          <w:sz w:val="24"/>
          <w:szCs w:val="24"/>
        </w:rPr>
        <w:t xml:space="preserve"> contexto de los estudiantes</w:t>
      </w:r>
      <w:r w:rsidR="008A368D" w:rsidRPr="00DA3831">
        <w:rPr>
          <w:rFonts w:ascii="Arial" w:hAnsi="Arial" w:cs="Arial"/>
          <w:sz w:val="24"/>
          <w:szCs w:val="24"/>
        </w:rPr>
        <w:t>.</w:t>
      </w:r>
    </w:p>
    <w:p w:rsidR="0025266D" w:rsidRPr="00DA3831" w:rsidRDefault="00014306" w:rsidP="00DA3831">
      <w:pPr>
        <w:spacing w:line="360" w:lineRule="auto"/>
        <w:jc w:val="both"/>
        <w:rPr>
          <w:rFonts w:ascii="Arial" w:hAnsi="Arial" w:cs="Arial"/>
          <w:sz w:val="24"/>
          <w:szCs w:val="24"/>
        </w:rPr>
      </w:pPr>
      <w:r>
        <w:rPr>
          <w:rFonts w:ascii="Arial" w:hAnsi="Arial" w:cs="Arial"/>
          <w:sz w:val="24"/>
          <w:szCs w:val="24"/>
        </w:rPr>
        <w:t>-</w:t>
      </w:r>
      <w:r w:rsidR="008C0290" w:rsidRPr="00DA3831">
        <w:rPr>
          <w:rFonts w:ascii="Arial" w:hAnsi="Arial" w:cs="Arial"/>
          <w:sz w:val="24"/>
          <w:szCs w:val="24"/>
        </w:rPr>
        <w:t>En la forma  de asumir l</w:t>
      </w:r>
      <w:r w:rsidR="00CE1800" w:rsidRPr="00DA3831">
        <w:rPr>
          <w:rFonts w:ascii="Arial" w:hAnsi="Arial" w:cs="Arial"/>
          <w:sz w:val="24"/>
          <w:szCs w:val="24"/>
        </w:rPr>
        <w:t>a retroalimentación</w:t>
      </w:r>
      <w:r w:rsidR="008C0290" w:rsidRPr="00DA3831">
        <w:rPr>
          <w:rFonts w:ascii="Arial" w:hAnsi="Arial" w:cs="Arial"/>
          <w:sz w:val="24"/>
          <w:szCs w:val="24"/>
        </w:rPr>
        <w:t xml:space="preserve">, la cual  debe ir </w:t>
      </w:r>
      <w:r w:rsidR="00CE1800" w:rsidRPr="00DA3831">
        <w:rPr>
          <w:rFonts w:ascii="Arial" w:hAnsi="Arial" w:cs="Arial"/>
          <w:sz w:val="24"/>
          <w:szCs w:val="24"/>
        </w:rPr>
        <w:t xml:space="preserve"> más allá de una simple evaluación, como lo sostiene Hettie (1999, en Hettie &amp; Timerley, 2007)  quien  realizó un meta análisis donde comparó el efecto de diversas estrategias educacionales en el desempeño académico de los estudiantes, encontrando que el efecto del Feedback era casi tan alto como el efecto de la instrucción directa,  la enseñanza recíproca y la capacidad cognitiva de los estudiantes</w:t>
      </w:r>
      <w:r w:rsidR="008A368D" w:rsidRPr="00DA3831">
        <w:rPr>
          <w:rFonts w:ascii="Arial" w:hAnsi="Arial" w:cs="Arial"/>
          <w:sz w:val="24"/>
          <w:szCs w:val="24"/>
        </w:rPr>
        <w:t xml:space="preserve">; </w:t>
      </w:r>
      <w:r w:rsidR="00CE1800" w:rsidRPr="00DA3831">
        <w:rPr>
          <w:rFonts w:ascii="Arial" w:hAnsi="Arial" w:cs="Arial"/>
          <w:sz w:val="24"/>
          <w:szCs w:val="24"/>
        </w:rPr>
        <w:t xml:space="preserve"> </w:t>
      </w:r>
      <w:r w:rsidR="008A368D" w:rsidRPr="00DA3831">
        <w:rPr>
          <w:rFonts w:ascii="Arial" w:hAnsi="Arial" w:cs="Arial"/>
          <w:sz w:val="24"/>
          <w:szCs w:val="24"/>
        </w:rPr>
        <w:t>e</w:t>
      </w:r>
      <w:r w:rsidR="00CE1800" w:rsidRPr="00DA3831">
        <w:rPr>
          <w:rFonts w:ascii="Arial" w:hAnsi="Arial" w:cs="Arial"/>
          <w:sz w:val="24"/>
          <w:szCs w:val="24"/>
        </w:rPr>
        <w:t>l Feedback es una de las herramientas más poderosas vinculadas al aprendizaje y al logro académico, su impacto puede ser tanto positivo como negativo (op. cit). En otras palabras, retroalimentando el desempeño de nuestros estudiantes podemos tanto fomentar como inhibir su aprendizaje.</w:t>
      </w:r>
    </w:p>
    <w:p w:rsidR="000167D5" w:rsidRDefault="00CE1800" w:rsidP="00DA3831">
      <w:pPr>
        <w:spacing w:line="360" w:lineRule="auto"/>
        <w:jc w:val="both"/>
        <w:rPr>
          <w:rFonts w:ascii="Arial" w:hAnsi="Arial" w:cs="Arial"/>
          <w:sz w:val="24"/>
          <w:szCs w:val="24"/>
        </w:rPr>
      </w:pPr>
      <w:r w:rsidRPr="00DA3831">
        <w:rPr>
          <w:rFonts w:ascii="Arial" w:hAnsi="Arial" w:cs="Arial"/>
          <w:sz w:val="24"/>
          <w:szCs w:val="24"/>
        </w:rPr>
        <w:t xml:space="preserve"> </w:t>
      </w:r>
      <w:r w:rsidR="008C0290" w:rsidRPr="00DA3831">
        <w:rPr>
          <w:rFonts w:ascii="Arial" w:hAnsi="Arial" w:cs="Arial"/>
          <w:sz w:val="24"/>
          <w:szCs w:val="24"/>
        </w:rPr>
        <w:t xml:space="preserve">-En  la </w:t>
      </w:r>
      <w:r w:rsidR="002737DC" w:rsidRPr="00DA3831">
        <w:rPr>
          <w:rFonts w:ascii="Arial" w:hAnsi="Arial" w:cs="Arial"/>
          <w:sz w:val="24"/>
          <w:szCs w:val="24"/>
        </w:rPr>
        <w:t>metodología,</w:t>
      </w:r>
      <w:r w:rsidR="008C0290" w:rsidRPr="00DA3831">
        <w:rPr>
          <w:rFonts w:ascii="Arial" w:hAnsi="Arial" w:cs="Arial"/>
          <w:sz w:val="24"/>
          <w:szCs w:val="24"/>
        </w:rPr>
        <w:t xml:space="preserve"> la cual necesita ser innovada </w:t>
      </w:r>
      <w:r w:rsidRPr="00DA3831">
        <w:rPr>
          <w:rFonts w:ascii="Arial" w:hAnsi="Arial" w:cs="Arial"/>
          <w:sz w:val="24"/>
          <w:szCs w:val="24"/>
        </w:rPr>
        <w:t xml:space="preserve"> y evitar centrase exclusivamente en las actividades del texto,  porque haría desaprovechar  la oportunidad de trabajar con los estudiantes en el análisis y decodificación de textos, realización de inferencias y demás  habilidades desarrolladas para la comprensión  de una manera creativa y atrayente para los estudiantes.</w:t>
      </w:r>
    </w:p>
    <w:p w:rsidR="00CE1800" w:rsidRPr="00DA3831" w:rsidRDefault="00F8762D" w:rsidP="00DA3831">
      <w:pPr>
        <w:spacing w:line="360" w:lineRule="auto"/>
        <w:jc w:val="both"/>
        <w:rPr>
          <w:rFonts w:ascii="Arial" w:hAnsi="Arial" w:cs="Arial"/>
          <w:sz w:val="24"/>
          <w:szCs w:val="24"/>
        </w:rPr>
      </w:pPr>
      <w:r>
        <w:rPr>
          <w:rFonts w:ascii="Arial" w:hAnsi="Arial" w:cs="Arial"/>
          <w:sz w:val="24"/>
          <w:szCs w:val="24"/>
        </w:rPr>
        <w:t xml:space="preserve">De lo cual </w:t>
      </w:r>
      <w:r w:rsidR="00CE1800" w:rsidRPr="00DA3831">
        <w:rPr>
          <w:rFonts w:ascii="Arial" w:hAnsi="Arial" w:cs="Arial"/>
          <w:sz w:val="24"/>
          <w:szCs w:val="24"/>
        </w:rPr>
        <w:t>Gadanidis (1994) sugiere que:</w:t>
      </w:r>
    </w:p>
    <w:p w:rsidR="00CE1800" w:rsidRPr="00DA3831" w:rsidRDefault="00CE1800" w:rsidP="00DA3831">
      <w:pPr>
        <w:spacing w:line="360" w:lineRule="auto"/>
        <w:jc w:val="both"/>
        <w:rPr>
          <w:rFonts w:ascii="Arial" w:hAnsi="Arial" w:cs="Arial"/>
          <w:sz w:val="24"/>
          <w:szCs w:val="24"/>
        </w:rPr>
      </w:pPr>
      <w:r w:rsidRPr="00DA3831">
        <w:rPr>
          <w:rFonts w:ascii="Arial" w:hAnsi="Arial" w:cs="Arial"/>
          <w:sz w:val="24"/>
          <w:szCs w:val="24"/>
        </w:rPr>
        <w:t xml:space="preserve"> las actividades que se planteen en la clase deberían ofrecer al alumno la oportunidad de especular, explorar, criticar, justificar, permitir que el alumno experimente procesos cognitivos de nivel alto, alentar al alumno al discurso, a </w:t>
      </w:r>
      <w:r w:rsidRPr="00DA3831">
        <w:rPr>
          <w:rFonts w:ascii="Arial" w:hAnsi="Arial" w:cs="Arial"/>
          <w:sz w:val="24"/>
          <w:szCs w:val="24"/>
        </w:rPr>
        <w:lastRenderedPageBreak/>
        <w:t>explicar y justificar su comprensión, permitir el trabajo con otros para que puedan comunicar sus ideas, puedan escuchar las ideas de otros y darles sentido, y permitir que los alumnos reconozcan la importancia de comunicar claramente lo que saben, de enfocar las situaciones en varias perspectivas, de justificar lo que uno sabe y de juzgar su calidad ( p.327)</w:t>
      </w:r>
    </w:p>
    <w:p w:rsidR="005E3B88" w:rsidRPr="00DA3831" w:rsidRDefault="002737DC" w:rsidP="00DA3831">
      <w:pPr>
        <w:spacing w:line="360" w:lineRule="auto"/>
        <w:jc w:val="both"/>
        <w:rPr>
          <w:rFonts w:ascii="Arial" w:hAnsi="Arial" w:cs="Arial"/>
          <w:sz w:val="24"/>
          <w:szCs w:val="24"/>
        </w:rPr>
      </w:pPr>
      <w:r w:rsidRPr="00DA3831">
        <w:rPr>
          <w:rFonts w:ascii="Arial" w:hAnsi="Arial" w:cs="Arial"/>
          <w:sz w:val="24"/>
          <w:szCs w:val="24"/>
        </w:rPr>
        <w:t>-En la</w:t>
      </w:r>
      <w:r w:rsidR="0054096F" w:rsidRPr="00DA3831">
        <w:rPr>
          <w:rFonts w:ascii="Arial" w:hAnsi="Arial" w:cs="Arial"/>
          <w:sz w:val="24"/>
          <w:szCs w:val="24"/>
        </w:rPr>
        <w:t xml:space="preserve"> evaluación</w:t>
      </w:r>
      <w:r w:rsidRPr="00DA3831">
        <w:rPr>
          <w:rFonts w:ascii="Arial" w:hAnsi="Arial" w:cs="Arial"/>
          <w:sz w:val="24"/>
          <w:szCs w:val="24"/>
        </w:rPr>
        <w:t xml:space="preserve">, que </w:t>
      </w:r>
      <w:r w:rsidR="0054096F" w:rsidRPr="00DA3831">
        <w:rPr>
          <w:rFonts w:ascii="Arial" w:hAnsi="Arial" w:cs="Arial"/>
          <w:sz w:val="24"/>
          <w:szCs w:val="24"/>
        </w:rPr>
        <w:t xml:space="preserve"> debe ser  adecuada y transparente, que haga   explícita  sus reglas y objetivos en relación con los desempeños que evalúa y  permita abordar estrategias para los aprendizajes que se dificultan, teniendo en cuenta   los intereses y contextos de cada uno de los estudiantes, ir más allá de una  evaluación escrita con preguntas  que solo piden dar cuenta de la repetición de conceptos, es decir que se tome  como una práctica de aula en la que se evidencia una retroalimentación  positiva, que  fortalezca la autoestima y empodere a los estudiantes para seguir mejorando. </w:t>
      </w:r>
    </w:p>
    <w:p w:rsidR="00C77097" w:rsidRDefault="0054096F" w:rsidP="00DA3831">
      <w:pPr>
        <w:spacing w:line="360" w:lineRule="auto"/>
        <w:jc w:val="both"/>
        <w:rPr>
          <w:rFonts w:ascii="Arial" w:hAnsi="Arial" w:cs="Arial"/>
          <w:sz w:val="24"/>
          <w:szCs w:val="24"/>
        </w:rPr>
      </w:pPr>
      <w:r w:rsidRPr="00DA3831">
        <w:rPr>
          <w:rFonts w:ascii="Arial" w:hAnsi="Arial" w:cs="Arial"/>
          <w:sz w:val="24"/>
          <w:szCs w:val="24"/>
        </w:rPr>
        <w:t>Al respecto    Loacker (1988)  asegura que:</w:t>
      </w:r>
    </w:p>
    <w:p w:rsidR="0054096F" w:rsidRPr="00DA3831" w:rsidRDefault="0054096F" w:rsidP="00DA3831">
      <w:pPr>
        <w:spacing w:line="360" w:lineRule="auto"/>
        <w:jc w:val="both"/>
        <w:rPr>
          <w:rFonts w:ascii="Arial" w:hAnsi="Arial" w:cs="Arial"/>
          <w:sz w:val="24"/>
          <w:szCs w:val="24"/>
        </w:rPr>
      </w:pPr>
      <w:r w:rsidRPr="00DA3831">
        <w:rPr>
          <w:rFonts w:ascii="Arial" w:hAnsi="Arial" w:cs="Arial"/>
          <w:sz w:val="24"/>
          <w:szCs w:val="24"/>
        </w:rPr>
        <w:t xml:space="preserve"> La evaluación cumple con la función de  proveer los medios  para clasificar lo que debemos estar enseñando, ayuda a refinar nuestras expectativas sobre el nivel y la calidad del trabajo de los estudiantes, permite involucrar activamente al estudiante en su proceso de aprendizaje, requiere adaptar la pedagogía a las necesidades de aprendizaje del alumno y nos indica cómo está funcionando nuestras estrategias instruccionales con cada estudiante (p.23)</w:t>
      </w:r>
    </w:p>
    <w:p w:rsidR="00C77097" w:rsidRDefault="002737DC" w:rsidP="00DA3831">
      <w:pPr>
        <w:spacing w:line="360" w:lineRule="auto"/>
        <w:jc w:val="both"/>
        <w:rPr>
          <w:rFonts w:ascii="Arial" w:hAnsi="Arial" w:cs="Arial"/>
          <w:sz w:val="24"/>
          <w:szCs w:val="24"/>
        </w:rPr>
      </w:pPr>
      <w:r w:rsidRPr="00DA3831">
        <w:rPr>
          <w:rFonts w:ascii="Arial" w:hAnsi="Arial" w:cs="Arial"/>
          <w:sz w:val="24"/>
          <w:szCs w:val="24"/>
        </w:rPr>
        <w:t xml:space="preserve">-En la </w:t>
      </w:r>
      <w:r w:rsidR="008C0290" w:rsidRPr="00DA3831">
        <w:rPr>
          <w:rFonts w:ascii="Arial" w:hAnsi="Arial" w:cs="Arial"/>
          <w:sz w:val="24"/>
          <w:szCs w:val="24"/>
        </w:rPr>
        <w:t xml:space="preserve"> poca </w:t>
      </w:r>
      <w:r w:rsidR="0054096F" w:rsidRPr="00DA3831">
        <w:rPr>
          <w:rFonts w:ascii="Arial" w:hAnsi="Arial" w:cs="Arial"/>
          <w:sz w:val="24"/>
          <w:szCs w:val="24"/>
        </w:rPr>
        <w:t xml:space="preserve"> práctica de la comprensión lectora, </w:t>
      </w:r>
      <w:r w:rsidR="008C0290" w:rsidRPr="00DA3831">
        <w:rPr>
          <w:rFonts w:ascii="Arial" w:hAnsi="Arial" w:cs="Arial"/>
          <w:sz w:val="24"/>
          <w:szCs w:val="24"/>
        </w:rPr>
        <w:t xml:space="preserve"> </w:t>
      </w:r>
      <w:r w:rsidR="0054096F" w:rsidRPr="00DA3831">
        <w:rPr>
          <w:rFonts w:ascii="Arial" w:hAnsi="Arial" w:cs="Arial"/>
          <w:sz w:val="24"/>
          <w:szCs w:val="24"/>
        </w:rPr>
        <w:t xml:space="preserve">influye en que los estudiantes presenten dificultades, ya que se debe  tener en cuenta que ésta es un proceso a través del cual el lector elabora un significado en su interacción con el texto </w:t>
      </w:r>
      <w:r w:rsidR="008C0290" w:rsidRPr="00DA3831">
        <w:rPr>
          <w:rFonts w:ascii="Arial" w:hAnsi="Arial" w:cs="Arial"/>
          <w:sz w:val="24"/>
          <w:szCs w:val="24"/>
        </w:rPr>
        <w:t xml:space="preserve">relacionando </w:t>
      </w:r>
      <w:r w:rsidR="0054096F" w:rsidRPr="00DA3831">
        <w:rPr>
          <w:rFonts w:ascii="Arial" w:hAnsi="Arial" w:cs="Arial"/>
          <w:sz w:val="24"/>
          <w:szCs w:val="24"/>
        </w:rPr>
        <w:t xml:space="preserve">la información que el autor le presenta con la información almacenada en su mente y que en  definitiva </w:t>
      </w:r>
      <w:r w:rsidR="006D70C4" w:rsidRPr="00DA3831">
        <w:rPr>
          <w:rFonts w:ascii="Arial" w:hAnsi="Arial" w:cs="Arial"/>
          <w:sz w:val="24"/>
          <w:szCs w:val="24"/>
        </w:rPr>
        <w:t xml:space="preserve">debe llevarse a cabo constantemente, </w:t>
      </w:r>
      <w:r w:rsidR="0054096F" w:rsidRPr="00DA3831">
        <w:rPr>
          <w:rFonts w:ascii="Arial" w:hAnsi="Arial" w:cs="Arial"/>
          <w:sz w:val="24"/>
          <w:szCs w:val="24"/>
        </w:rPr>
        <w:t>y de una manera adecuada; al respecto asegura Hall (1989), “El lector eficiente actúa deliberadamente y supervisa constantemente su propia comprensión. Está alerta a las interrupciones de la comprensión, es selectivo en dirigir su atención a los distintos aspectos del texto y precisa progresivamente su Interpretación textual.”</w:t>
      </w:r>
    </w:p>
    <w:p w:rsidR="005E3B88" w:rsidRPr="00DA3831" w:rsidRDefault="002737DC" w:rsidP="00DA3831">
      <w:pPr>
        <w:spacing w:line="360" w:lineRule="auto"/>
        <w:jc w:val="both"/>
        <w:rPr>
          <w:rFonts w:ascii="Arial" w:hAnsi="Arial" w:cs="Arial"/>
          <w:sz w:val="24"/>
          <w:szCs w:val="24"/>
        </w:rPr>
      </w:pPr>
      <w:r w:rsidRPr="00DA3831">
        <w:rPr>
          <w:rFonts w:ascii="Arial" w:hAnsi="Arial" w:cs="Arial"/>
          <w:sz w:val="24"/>
          <w:szCs w:val="24"/>
        </w:rPr>
        <w:lastRenderedPageBreak/>
        <w:t xml:space="preserve">- En el </w:t>
      </w:r>
      <w:r w:rsidR="002354A8">
        <w:rPr>
          <w:rFonts w:ascii="Arial" w:hAnsi="Arial" w:cs="Arial"/>
          <w:sz w:val="24"/>
          <w:szCs w:val="24"/>
        </w:rPr>
        <w:t>a</w:t>
      </w:r>
      <w:r w:rsidR="006D70C4" w:rsidRPr="00DA3831">
        <w:rPr>
          <w:rFonts w:ascii="Arial" w:hAnsi="Arial" w:cs="Arial"/>
          <w:sz w:val="24"/>
          <w:szCs w:val="24"/>
        </w:rPr>
        <w:t>uto evaluarse, la mayoría de los docentes les cuesta reconocer que su tarea tenga repercusión alguna frente a las dificultades presentadas en la comprensión lectora, lo cual puede ser un</w:t>
      </w:r>
      <w:r w:rsidR="008C0290" w:rsidRPr="00DA3831">
        <w:rPr>
          <w:rFonts w:ascii="Arial" w:hAnsi="Arial" w:cs="Arial"/>
          <w:sz w:val="24"/>
          <w:szCs w:val="24"/>
        </w:rPr>
        <w:t>o</w:t>
      </w:r>
      <w:r w:rsidR="006D70C4" w:rsidRPr="00DA3831">
        <w:rPr>
          <w:rFonts w:ascii="Arial" w:hAnsi="Arial" w:cs="Arial"/>
          <w:sz w:val="24"/>
          <w:szCs w:val="24"/>
        </w:rPr>
        <w:t xml:space="preserve"> de los aspectos que repercuten en la presentación de éstas porque el maestro  quiere  corregir  las dificultades presentadas por los estudiantes , pero no se detiene un momento a hacer una reflexión sobre su propio quehacer pedagógico,  que lo conlleven a un proceso de auto evaluación; de tal forma que este proceso de reflexión y autocrítica constante se convierta en la mejor vía de formación permanente y perfeccionamiento docente, especialmente cuando se hace con rigor e instrumentos validos que permitan valorar en realidad la práctica y con ello implementar medidas correctivas que ayuden a un desarrollo pleno de la docencia.</w:t>
      </w:r>
    </w:p>
    <w:p w:rsidR="006D70C4" w:rsidRPr="00DA3831" w:rsidRDefault="006D70C4" w:rsidP="00DA3831">
      <w:pPr>
        <w:spacing w:line="360" w:lineRule="auto"/>
        <w:jc w:val="both"/>
        <w:rPr>
          <w:rFonts w:ascii="Arial" w:hAnsi="Arial" w:cs="Arial"/>
          <w:sz w:val="24"/>
          <w:szCs w:val="24"/>
        </w:rPr>
      </w:pPr>
      <w:r w:rsidRPr="00DA3831">
        <w:rPr>
          <w:rFonts w:ascii="Arial" w:hAnsi="Arial" w:cs="Arial"/>
          <w:sz w:val="24"/>
          <w:szCs w:val="24"/>
        </w:rPr>
        <w:t>Al respecto   afirma Gutiérrez (2.000)  que:</w:t>
      </w:r>
    </w:p>
    <w:p w:rsidR="00C77097" w:rsidRDefault="006D70C4" w:rsidP="00DA3831">
      <w:pPr>
        <w:spacing w:line="360" w:lineRule="auto"/>
        <w:jc w:val="both"/>
        <w:rPr>
          <w:rFonts w:ascii="Arial" w:hAnsi="Arial" w:cs="Arial"/>
          <w:sz w:val="24"/>
          <w:szCs w:val="24"/>
        </w:rPr>
      </w:pPr>
      <w:r w:rsidRPr="00DA3831">
        <w:rPr>
          <w:rFonts w:ascii="Arial" w:hAnsi="Arial" w:cs="Arial"/>
          <w:sz w:val="24"/>
          <w:szCs w:val="24"/>
        </w:rPr>
        <w:t xml:space="preserve">La evaluación más que un instrumento de medición para </w:t>
      </w:r>
      <w:r w:rsidR="00056E62" w:rsidRPr="00DA3831">
        <w:rPr>
          <w:rFonts w:ascii="Arial" w:hAnsi="Arial" w:cs="Arial"/>
          <w:sz w:val="24"/>
          <w:szCs w:val="24"/>
        </w:rPr>
        <w:t>calificar, es</w:t>
      </w:r>
      <w:r w:rsidRPr="00DA3831">
        <w:rPr>
          <w:rFonts w:ascii="Arial" w:hAnsi="Arial" w:cs="Arial"/>
          <w:sz w:val="24"/>
          <w:szCs w:val="24"/>
        </w:rPr>
        <w:t xml:space="preserve"> un medio que nos permite corregir algunas fallas y procedimientos docentes, retroalimenta los mecanismos del aprendizaje, permite planear nuevas experiencias de aprendizaje, así como mantiene consciente al alumno de su grado, avance, o nivel de logro, refuerza oportunamente al alumno en áreas de estudio o aprendizaje que se perciban como insuficientes y le permite al docente planear nuevas experiencias de aprendizaje para el logro de los </w:t>
      </w:r>
      <w:r w:rsidR="00056E62" w:rsidRPr="00DA3831">
        <w:rPr>
          <w:rFonts w:ascii="Arial" w:hAnsi="Arial" w:cs="Arial"/>
          <w:sz w:val="24"/>
          <w:szCs w:val="24"/>
        </w:rPr>
        <w:t>objetivos; así</w:t>
      </w:r>
      <w:r w:rsidRPr="00DA3831">
        <w:rPr>
          <w:rFonts w:ascii="Arial" w:hAnsi="Arial" w:cs="Arial"/>
          <w:sz w:val="24"/>
          <w:szCs w:val="24"/>
        </w:rPr>
        <w:t xml:space="preserve"> como revisar su desempeño docente e implementar las medidas correctoras inmediatamente(p.308 )</w:t>
      </w:r>
    </w:p>
    <w:p w:rsidR="00D04250" w:rsidRDefault="005E3B88" w:rsidP="00DA3831">
      <w:pPr>
        <w:spacing w:line="360" w:lineRule="auto"/>
        <w:jc w:val="both"/>
        <w:rPr>
          <w:rFonts w:ascii="Arial" w:hAnsi="Arial" w:cs="Arial"/>
          <w:sz w:val="24"/>
          <w:szCs w:val="24"/>
        </w:rPr>
      </w:pPr>
      <w:r>
        <w:rPr>
          <w:rFonts w:ascii="Arial" w:hAnsi="Arial" w:cs="Arial"/>
          <w:sz w:val="24"/>
          <w:szCs w:val="24"/>
        </w:rPr>
        <w:t>-</w:t>
      </w:r>
      <w:r w:rsidR="002737DC" w:rsidRPr="00DA3831">
        <w:rPr>
          <w:rFonts w:ascii="Arial" w:hAnsi="Arial" w:cs="Arial"/>
          <w:sz w:val="24"/>
          <w:szCs w:val="24"/>
        </w:rPr>
        <w:t xml:space="preserve">En la utilización de los textos, los cuales requieren ser  ajustados </w:t>
      </w:r>
      <w:r w:rsidR="00056E62" w:rsidRPr="00DA3831">
        <w:rPr>
          <w:rFonts w:ascii="Arial" w:hAnsi="Arial" w:cs="Arial"/>
          <w:sz w:val="24"/>
          <w:szCs w:val="24"/>
        </w:rPr>
        <w:t xml:space="preserve"> al contexto, intereses y  necesidades de los estudiantes, los  docentes son los que siempre asignan los textos a desarrollarse, los cuales según los estudiantes  les resultan aburridos y  ajenos a sus intereses; aspecto que ocasiona dificultad en el   proceso lector, porque si el estudiante no  se halla motivado para el desarrollo de las actividades, no se obtendrán los resultados esperados; el  abordar un texto impuesto  influye negativamente en la tarea de ser lectores independientes ,  desarrollar su capacidad  para construir activamente  significado a partir del texto.</w:t>
      </w:r>
    </w:p>
    <w:p w:rsidR="00EC5603" w:rsidRPr="00DA3831" w:rsidRDefault="00EC5603" w:rsidP="00DA3831">
      <w:pPr>
        <w:spacing w:line="360" w:lineRule="auto"/>
        <w:jc w:val="both"/>
        <w:rPr>
          <w:rFonts w:ascii="Arial" w:hAnsi="Arial" w:cs="Arial"/>
          <w:sz w:val="24"/>
          <w:szCs w:val="24"/>
        </w:rPr>
      </w:pPr>
    </w:p>
    <w:p w:rsidR="00056E62" w:rsidRPr="00DA3831" w:rsidRDefault="00056E62" w:rsidP="00DA3831">
      <w:pPr>
        <w:spacing w:line="360" w:lineRule="auto"/>
        <w:jc w:val="both"/>
        <w:rPr>
          <w:rFonts w:ascii="Arial" w:hAnsi="Arial" w:cs="Arial"/>
          <w:sz w:val="24"/>
          <w:szCs w:val="24"/>
        </w:rPr>
      </w:pPr>
      <w:r w:rsidRPr="00DA3831">
        <w:rPr>
          <w:rFonts w:ascii="Arial" w:hAnsi="Arial" w:cs="Arial"/>
          <w:sz w:val="24"/>
          <w:szCs w:val="24"/>
        </w:rPr>
        <w:lastRenderedPageBreak/>
        <w:t xml:space="preserve">  Calero (2012-2013), afirma que:</w:t>
      </w:r>
    </w:p>
    <w:p w:rsidR="001026B2" w:rsidRPr="00DA3831" w:rsidRDefault="00056E62" w:rsidP="00DA3831">
      <w:pPr>
        <w:spacing w:line="360" w:lineRule="auto"/>
        <w:jc w:val="both"/>
        <w:rPr>
          <w:rFonts w:ascii="Arial" w:hAnsi="Arial" w:cs="Arial"/>
          <w:sz w:val="24"/>
          <w:szCs w:val="24"/>
        </w:rPr>
      </w:pPr>
      <w:r w:rsidRPr="00DA3831">
        <w:rPr>
          <w:rFonts w:ascii="Arial" w:hAnsi="Arial" w:cs="Arial"/>
          <w:sz w:val="24"/>
          <w:szCs w:val="24"/>
        </w:rPr>
        <w:t>Los docentes somos responsables  de  poner a  su disposición los textos, para desvelarles el proceso reflexivo que conlleva su uso en contextos  reales de lectura , ayudarles a aprender  utilizarlos  a través  del andamiaje oportuno, y finalmente para transferirles la responsabilidad de su uso independiente.( p.83)</w:t>
      </w:r>
    </w:p>
    <w:p w:rsidR="002737DC" w:rsidRPr="00DA3831" w:rsidRDefault="001026B2" w:rsidP="00DA3831">
      <w:pPr>
        <w:spacing w:line="360" w:lineRule="auto"/>
        <w:jc w:val="both"/>
        <w:rPr>
          <w:rFonts w:ascii="Arial" w:hAnsi="Arial" w:cs="Arial"/>
          <w:sz w:val="24"/>
          <w:szCs w:val="24"/>
        </w:rPr>
      </w:pPr>
      <w:r w:rsidRPr="00DA3831">
        <w:rPr>
          <w:rFonts w:ascii="Arial" w:hAnsi="Arial" w:cs="Arial"/>
          <w:sz w:val="24"/>
          <w:szCs w:val="24"/>
        </w:rPr>
        <w:t xml:space="preserve">Esta investigación </w:t>
      </w:r>
      <w:r w:rsidR="0076603B" w:rsidRPr="00DA3831">
        <w:rPr>
          <w:rFonts w:ascii="Arial" w:hAnsi="Arial" w:cs="Arial"/>
          <w:sz w:val="24"/>
          <w:szCs w:val="24"/>
        </w:rPr>
        <w:t xml:space="preserve">permitió hacer un análisis de la forma en que se efectuó el quehacer pedagógico de un grupo de docentes para el desarrollo de la comprensión lectora inferencial,  y a la vez  </w:t>
      </w:r>
      <w:r w:rsidRPr="00DA3831">
        <w:rPr>
          <w:rFonts w:ascii="Arial" w:hAnsi="Arial" w:cs="Arial"/>
          <w:sz w:val="24"/>
          <w:szCs w:val="24"/>
        </w:rPr>
        <w:t xml:space="preserve"> idear unas estrategias significativas para </w:t>
      </w:r>
      <w:r w:rsidR="0076603B" w:rsidRPr="00DA3831">
        <w:rPr>
          <w:rFonts w:ascii="Arial" w:hAnsi="Arial" w:cs="Arial"/>
          <w:sz w:val="24"/>
          <w:szCs w:val="24"/>
        </w:rPr>
        <w:t xml:space="preserve">abarcarlas </w:t>
      </w:r>
      <w:r w:rsidRPr="00DA3831">
        <w:rPr>
          <w:rFonts w:ascii="Arial" w:hAnsi="Arial" w:cs="Arial"/>
          <w:sz w:val="24"/>
          <w:szCs w:val="24"/>
        </w:rPr>
        <w:t>en una secuencia didáctica</w:t>
      </w:r>
      <w:r w:rsidR="0076603B" w:rsidRPr="00DA3831">
        <w:rPr>
          <w:rFonts w:ascii="Arial" w:hAnsi="Arial" w:cs="Arial"/>
          <w:sz w:val="24"/>
          <w:szCs w:val="24"/>
        </w:rPr>
        <w:t xml:space="preserve">, con miras a la superación de las dificultades presentadas. </w:t>
      </w:r>
      <w:r w:rsidRPr="00DA3831">
        <w:rPr>
          <w:rFonts w:ascii="Arial" w:hAnsi="Arial" w:cs="Arial"/>
          <w:sz w:val="24"/>
          <w:szCs w:val="24"/>
        </w:rPr>
        <w:t xml:space="preserve"> </w:t>
      </w:r>
    </w:p>
    <w:p w:rsidR="0076603B" w:rsidRPr="00DA3831" w:rsidRDefault="0076603B" w:rsidP="00DA3831">
      <w:pPr>
        <w:spacing w:line="360" w:lineRule="auto"/>
        <w:jc w:val="both"/>
        <w:rPr>
          <w:rFonts w:ascii="Arial" w:hAnsi="Arial" w:cs="Arial"/>
          <w:b/>
          <w:sz w:val="24"/>
          <w:szCs w:val="24"/>
        </w:rPr>
      </w:pPr>
      <w:r w:rsidRPr="00DA3831">
        <w:rPr>
          <w:rFonts w:ascii="Arial" w:hAnsi="Arial" w:cs="Arial"/>
          <w:b/>
          <w:sz w:val="24"/>
          <w:szCs w:val="24"/>
        </w:rPr>
        <w:t xml:space="preserve">Conclusiones </w:t>
      </w:r>
    </w:p>
    <w:p w:rsidR="00094A45" w:rsidRPr="00DA3831" w:rsidRDefault="00DD0D3A" w:rsidP="00DA3831">
      <w:pPr>
        <w:spacing w:line="360" w:lineRule="auto"/>
        <w:jc w:val="both"/>
        <w:rPr>
          <w:rFonts w:ascii="Arial" w:hAnsi="Arial" w:cs="Arial"/>
          <w:sz w:val="24"/>
          <w:szCs w:val="24"/>
        </w:rPr>
      </w:pPr>
      <w:r w:rsidRPr="00DA3831">
        <w:rPr>
          <w:rFonts w:ascii="Arial" w:hAnsi="Arial" w:cs="Arial"/>
          <w:sz w:val="24"/>
          <w:szCs w:val="24"/>
        </w:rPr>
        <w:t xml:space="preserve">Es necesario  que el docente cree una cultura lectora fundamentada  en valores, tradiciones y principalmente acorde al contexto en que se desenvuelve el estudiante, a partir de la cual se manifiesten las motivaciones o  limitaciones para que éste haga frente a la lectura y comprensión. </w:t>
      </w:r>
    </w:p>
    <w:p w:rsidR="00DD0D3A" w:rsidRPr="00DA3831" w:rsidRDefault="00DD0D3A" w:rsidP="00DA3831">
      <w:pPr>
        <w:spacing w:line="360" w:lineRule="auto"/>
        <w:jc w:val="both"/>
        <w:rPr>
          <w:rFonts w:ascii="Arial" w:hAnsi="Arial" w:cs="Arial"/>
          <w:sz w:val="24"/>
          <w:szCs w:val="24"/>
        </w:rPr>
      </w:pPr>
      <w:r w:rsidRPr="00DA3831">
        <w:rPr>
          <w:rFonts w:ascii="Arial" w:hAnsi="Arial" w:cs="Arial"/>
          <w:sz w:val="24"/>
          <w:szCs w:val="24"/>
        </w:rPr>
        <w:t>El docente debe tener conocimiento de los aspectos que implican el aprendizaje y la constancia entre lo que plantea teóricamente, el método, los recursos  que utiliza  y las estrategias que desarrolla durante el proceso lector, ejerciendo apropiadamente  su rol al interior del aula, al desarrollarlo adecuadamente  despierta el interés del  lector por recurrir a la lectura y  lo conduciría  a  reflexionar  sobre el proceso que realiza, ayudándolo a comprender que el fin de la lectura es darle sentido al texto a través de una interpretación personal, coherente con el contenido del texto.</w:t>
      </w:r>
    </w:p>
    <w:p w:rsidR="00794955" w:rsidRPr="00DA3831" w:rsidRDefault="0076603B" w:rsidP="00DA3831">
      <w:pPr>
        <w:spacing w:line="360" w:lineRule="auto"/>
        <w:jc w:val="both"/>
        <w:rPr>
          <w:rFonts w:ascii="Arial" w:hAnsi="Arial" w:cs="Arial"/>
          <w:sz w:val="24"/>
          <w:szCs w:val="24"/>
        </w:rPr>
      </w:pPr>
      <w:r w:rsidRPr="00DA3831">
        <w:rPr>
          <w:rFonts w:ascii="Arial" w:hAnsi="Arial" w:cs="Arial"/>
          <w:sz w:val="24"/>
          <w:szCs w:val="24"/>
        </w:rPr>
        <w:t xml:space="preserve">A partir de las acciones  realizadas para la búsqueda y constatación  de causas  de las deficiencias presentadas en la comprensión lectora inferencial y  apoyándose en los momentos para la lectura planteados por Solé (1994) descritos en el marco teórico  se implementaron unas estrategias significativas encaminadas a mejorar dicha dificultad, las cuales fueron organizadas en </w:t>
      </w:r>
      <w:r w:rsidR="001026B2" w:rsidRPr="00DA3831">
        <w:rPr>
          <w:rFonts w:ascii="Arial" w:hAnsi="Arial" w:cs="Arial"/>
          <w:sz w:val="24"/>
          <w:szCs w:val="24"/>
        </w:rPr>
        <w:t>tres momentos</w:t>
      </w:r>
      <w:r w:rsidRPr="00DA3831">
        <w:rPr>
          <w:rFonts w:ascii="Arial" w:hAnsi="Arial" w:cs="Arial"/>
          <w:sz w:val="24"/>
          <w:szCs w:val="24"/>
        </w:rPr>
        <w:t xml:space="preserve">: </w:t>
      </w:r>
      <w:r w:rsidR="001026B2" w:rsidRPr="00DA3831">
        <w:rPr>
          <w:rFonts w:ascii="Arial" w:hAnsi="Arial" w:cs="Arial"/>
          <w:sz w:val="24"/>
          <w:szCs w:val="24"/>
        </w:rPr>
        <w:t>antes, durante y después de la lectura</w:t>
      </w:r>
      <w:r w:rsidRPr="00DA3831">
        <w:rPr>
          <w:rFonts w:ascii="Arial" w:hAnsi="Arial" w:cs="Arial"/>
          <w:sz w:val="24"/>
          <w:szCs w:val="24"/>
        </w:rPr>
        <w:t>.</w:t>
      </w:r>
    </w:p>
    <w:p w:rsidR="005738A8" w:rsidRPr="00DA3831" w:rsidRDefault="00EE5C4B" w:rsidP="00DA3831">
      <w:pPr>
        <w:spacing w:line="360" w:lineRule="auto"/>
        <w:jc w:val="both"/>
        <w:rPr>
          <w:rFonts w:ascii="Arial" w:hAnsi="Arial" w:cs="Arial"/>
          <w:sz w:val="24"/>
          <w:szCs w:val="24"/>
        </w:rPr>
      </w:pPr>
      <w:r w:rsidRPr="00DA3831">
        <w:rPr>
          <w:rFonts w:ascii="Arial" w:hAnsi="Arial" w:cs="Arial"/>
          <w:b/>
          <w:sz w:val="24"/>
          <w:szCs w:val="24"/>
        </w:rPr>
        <w:lastRenderedPageBreak/>
        <w:t>Antes de la lectura</w:t>
      </w:r>
      <w:r w:rsidR="005738A8" w:rsidRPr="00DA3831">
        <w:rPr>
          <w:rFonts w:ascii="Arial" w:hAnsi="Arial" w:cs="Arial"/>
          <w:sz w:val="24"/>
          <w:szCs w:val="24"/>
        </w:rPr>
        <w:t>, Momento de preparación anímica, afectiva y de aclaración de propósitos:</w:t>
      </w:r>
    </w:p>
    <w:p w:rsidR="001026B2" w:rsidRPr="00DA3831" w:rsidRDefault="00EE5C4B" w:rsidP="00DA3831">
      <w:pPr>
        <w:spacing w:line="360" w:lineRule="auto"/>
        <w:jc w:val="both"/>
        <w:rPr>
          <w:rFonts w:ascii="Arial" w:hAnsi="Arial" w:cs="Arial"/>
          <w:sz w:val="24"/>
          <w:szCs w:val="24"/>
        </w:rPr>
      </w:pPr>
      <w:r w:rsidRPr="00DA3831">
        <w:rPr>
          <w:rFonts w:ascii="Arial" w:hAnsi="Arial" w:cs="Arial"/>
          <w:sz w:val="24"/>
          <w:szCs w:val="24"/>
        </w:rPr>
        <w:t xml:space="preserve">Etapa en la cual </w:t>
      </w:r>
      <w:r w:rsidR="005738A8" w:rsidRPr="00DA3831">
        <w:rPr>
          <w:rFonts w:ascii="Arial" w:hAnsi="Arial" w:cs="Arial"/>
          <w:sz w:val="24"/>
          <w:szCs w:val="24"/>
        </w:rPr>
        <w:t xml:space="preserve">es </w:t>
      </w:r>
      <w:r w:rsidRPr="00DA3831">
        <w:rPr>
          <w:rFonts w:ascii="Arial" w:hAnsi="Arial" w:cs="Arial"/>
          <w:sz w:val="24"/>
          <w:szCs w:val="24"/>
        </w:rPr>
        <w:t xml:space="preserve"> conveniente establecer:</w:t>
      </w:r>
    </w:p>
    <w:p w:rsidR="006706D1" w:rsidRPr="00DA3831" w:rsidRDefault="001026B2" w:rsidP="00DA3831">
      <w:pPr>
        <w:spacing w:line="360" w:lineRule="auto"/>
        <w:jc w:val="both"/>
        <w:rPr>
          <w:rFonts w:ascii="Arial" w:hAnsi="Arial" w:cs="Arial"/>
          <w:sz w:val="24"/>
          <w:szCs w:val="24"/>
        </w:rPr>
      </w:pPr>
      <w:r w:rsidRPr="00DA3831">
        <w:rPr>
          <w:rFonts w:ascii="Arial" w:hAnsi="Arial" w:cs="Arial"/>
          <w:sz w:val="24"/>
          <w:szCs w:val="24"/>
        </w:rPr>
        <w:t xml:space="preserve"> </w:t>
      </w:r>
      <w:r w:rsidR="00056E62" w:rsidRPr="00DA3831">
        <w:rPr>
          <w:rFonts w:ascii="Arial" w:hAnsi="Arial" w:cs="Arial"/>
          <w:sz w:val="24"/>
          <w:szCs w:val="24"/>
        </w:rPr>
        <w:t xml:space="preserve"> </w:t>
      </w:r>
      <w:r w:rsidR="00EE5C4B" w:rsidRPr="00DA3831">
        <w:rPr>
          <w:rFonts w:ascii="Arial" w:hAnsi="Arial" w:cs="Arial"/>
          <w:sz w:val="24"/>
          <w:szCs w:val="24"/>
        </w:rPr>
        <w:t>El objetivo perseguido, abrir un espacio específico para la comprensión lectora, establecer un dialogo motivacional  con los estudiantes sobe las expectativas frente al  texto.</w:t>
      </w:r>
    </w:p>
    <w:p w:rsidR="00EE5C4B" w:rsidRPr="00DA3831" w:rsidRDefault="00EE5C4B" w:rsidP="00DA3831">
      <w:pPr>
        <w:spacing w:line="360" w:lineRule="auto"/>
        <w:jc w:val="both"/>
        <w:rPr>
          <w:rFonts w:ascii="Arial" w:hAnsi="Arial" w:cs="Arial"/>
          <w:sz w:val="24"/>
          <w:szCs w:val="24"/>
        </w:rPr>
      </w:pPr>
      <w:r w:rsidRPr="00DA3831">
        <w:rPr>
          <w:rFonts w:ascii="Arial" w:hAnsi="Arial" w:cs="Arial"/>
          <w:b/>
          <w:sz w:val="24"/>
          <w:szCs w:val="24"/>
        </w:rPr>
        <w:t xml:space="preserve">Durante la </w:t>
      </w:r>
      <w:r w:rsidR="005738A8" w:rsidRPr="00DA3831">
        <w:rPr>
          <w:rFonts w:ascii="Arial" w:hAnsi="Arial" w:cs="Arial"/>
          <w:b/>
          <w:sz w:val="24"/>
          <w:szCs w:val="24"/>
        </w:rPr>
        <w:t>lectura</w:t>
      </w:r>
      <w:r w:rsidR="005738A8" w:rsidRPr="00DA3831">
        <w:rPr>
          <w:rFonts w:ascii="Arial" w:hAnsi="Arial" w:cs="Arial"/>
          <w:sz w:val="24"/>
          <w:szCs w:val="24"/>
        </w:rPr>
        <w:t>, Momento</w:t>
      </w:r>
      <w:r w:rsidRPr="00DA3831">
        <w:rPr>
          <w:rFonts w:ascii="Arial" w:hAnsi="Arial" w:cs="Arial"/>
          <w:sz w:val="24"/>
          <w:szCs w:val="24"/>
        </w:rPr>
        <w:t xml:space="preserve"> para  comprender la aplicación de herramientas de comprensión en sí; para la construcción del significado</w:t>
      </w:r>
      <w:r w:rsidR="005738A8" w:rsidRPr="00DA3831">
        <w:rPr>
          <w:rFonts w:ascii="Arial" w:hAnsi="Arial" w:cs="Arial"/>
          <w:sz w:val="24"/>
          <w:szCs w:val="24"/>
        </w:rPr>
        <w:t>:</w:t>
      </w:r>
    </w:p>
    <w:p w:rsidR="00EE5C4B" w:rsidRPr="00DA3831" w:rsidRDefault="00EE5C4B" w:rsidP="00DA3831">
      <w:pPr>
        <w:spacing w:line="360" w:lineRule="auto"/>
        <w:jc w:val="both"/>
        <w:rPr>
          <w:rFonts w:ascii="Arial" w:hAnsi="Arial" w:cs="Arial"/>
          <w:sz w:val="24"/>
          <w:szCs w:val="24"/>
        </w:rPr>
      </w:pPr>
      <w:r w:rsidRPr="00DA3831">
        <w:rPr>
          <w:rFonts w:ascii="Arial" w:hAnsi="Arial" w:cs="Arial"/>
          <w:sz w:val="24"/>
          <w:szCs w:val="24"/>
        </w:rPr>
        <w:tab/>
        <w:t xml:space="preserve">Etapa en la cual </w:t>
      </w:r>
      <w:r w:rsidR="005738A8" w:rsidRPr="00DA3831">
        <w:rPr>
          <w:rFonts w:ascii="Arial" w:hAnsi="Arial" w:cs="Arial"/>
          <w:sz w:val="24"/>
          <w:szCs w:val="24"/>
        </w:rPr>
        <w:t xml:space="preserve">se propone  llevarse a </w:t>
      </w:r>
      <w:r w:rsidR="002C4950" w:rsidRPr="00DA3831">
        <w:rPr>
          <w:rFonts w:ascii="Arial" w:hAnsi="Arial" w:cs="Arial"/>
          <w:sz w:val="24"/>
          <w:szCs w:val="24"/>
        </w:rPr>
        <w:t>cabo:</w:t>
      </w:r>
    </w:p>
    <w:p w:rsidR="002737DC" w:rsidRPr="00DA3831" w:rsidRDefault="00EE5C4B" w:rsidP="00DA3831">
      <w:pPr>
        <w:spacing w:line="360" w:lineRule="auto"/>
        <w:jc w:val="both"/>
        <w:rPr>
          <w:rFonts w:ascii="Arial" w:hAnsi="Arial" w:cs="Arial"/>
          <w:sz w:val="24"/>
          <w:szCs w:val="24"/>
        </w:rPr>
      </w:pPr>
      <w:r w:rsidRPr="00DA3831">
        <w:rPr>
          <w:rFonts w:ascii="Arial" w:hAnsi="Arial" w:cs="Arial"/>
          <w:sz w:val="24"/>
          <w:szCs w:val="24"/>
        </w:rPr>
        <w:t xml:space="preserve">El empleo de textos con situaciones  acordes al contexto, necesidades  e intereses de los estudiantes, investigación  del contenido  del texto, </w:t>
      </w:r>
      <w:r w:rsidR="005738A8" w:rsidRPr="00DA3831">
        <w:rPr>
          <w:rFonts w:ascii="Arial" w:hAnsi="Arial" w:cs="Arial"/>
          <w:sz w:val="24"/>
          <w:szCs w:val="24"/>
        </w:rPr>
        <w:t>s</w:t>
      </w:r>
      <w:r w:rsidRPr="00DA3831">
        <w:rPr>
          <w:rFonts w:ascii="Arial" w:hAnsi="Arial" w:cs="Arial"/>
          <w:sz w:val="24"/>
          <w:szCs w:val="24"/>
        </w:rPr>
        <w:t>ocialización previa de los vocablos desconocidos del texto, abordaje de los conocimientos previos, decodificación de los textos</w:t>
      </w:r>
      <w:r w:rsidR="005738A8" w:rsidRPr="00DA3831">
        <w:rPr>
          <w:rFonts w:ascii="Arial" w:hAnsi="Arial" w:cs="Arial"/>
          <w:sz w:val="24"/>
          <w:szCs w:val="24"/>
        </w:rPr>
        <w:t>.</w:t>
      </w:r>
      <w:r w:rsidRPr="00DA3831">
        <w:rPr>
          <w:rFonts w:ascii="Arial" w:hAnsi="Arial" w:cs="Arial"/>
          <w:sz w:val="24"/>
          <w:szCs w:val="24"/>
        </w:rPr>
        <w:t xml:space="preserve">  </w:t>
      </w:r>
    </w:p>
    <w:p w:rsidR="006D70C4" w:rsidRPr="00DA3831" w:rsidRDefault="00EE5C4B" w:rsidP="00DA3831">
      <w:pPr>
        <w:spacing w:line="360" w:lineRule="auto"/>
        <w:jc w:val="both"/>
        <w:rPr>
          <w:rFonts w:ascii="Arial" w:hAnsi="Arial" w:cs="Arial"/>
          <w:sz w:val="24"/>
          <w:szCs w:val="24"/>
        </w:rPr>
      </w:pPr>
      <w:r w:rsidRPr="00DA3831">
        <w:rPr>
          <w:rFonts w:ascii="Arial" w:hAnsi="Arial" w:cs="Arial"/>
          <w:b/>
          <w:sz w:val="24"/>
          <w:szCs w:val="24"/>
        </w:rPr>
        <w:t>Después de la lectura</w:t>
      </w:r>
      <w:r w:rsidR="005738A8" w:rsidRPr="00DA3831">
        <w:rPr>
          <w:rFonts w:ascii="Arial" w:hAnsi="Arial" w:cs="Arial"/>
          <w:b/>
          <w:sz w:val="24"/>
          <w:szCs w:val="24"/>
        </w:rPr>
        <w:t>,</w:t>
      </w:r>
      <w:r w:rsidRPr="00DA3831">
        <w:rPr>
          <w:rFonts w:ascii="Arial" w:hAnsi="Arial" w:cs="Arial"/>
          <w:sz w:val="24"/>
          <w:szCs w:val="24"/>
        </w:rPr>
        <w:t xml:space="preserve"> Momento de Consolidación del significado haciendo uso  de otros mecanismos cognitivos para sintetizar, generalizar y transferir los mismos:</w:t>
      </w:r>
    </w:p>
    <w:p w:rsidR="005738A8" w:rsidRPr="00DA3831" w:rsidRDefault="005738A8" w:rsidP="00DA3831">
      <w:pPr>
        <w:spacing w:line="360" w:lineRule="auto"/>
        <w:jc w:val="both"/>
        <w:rPr>
          <w:rFonts w:ascii="Arial" w:hAnsi="Arial" w:cs="Arial"/>
          <w:sz w:val="24"/>
          <w:szCs w:val="24"/>
        </w:rPr>
      </w:pPr>
      <w:r w:rsidRPr="00DA3831">
        <w:rPr>
          <w:rFonts w:ascii="Arial" w:hAnsi="Arial" w:cs="Arial"/>
          <w:sz w:val="24"/>
          <w:szCs w:val="24"/>
        </w:rPr>
        <w:t>En esta etapa es conveniente:</w:t>
      </w:r>
    </w:p>
    <w:p w:rsidR="00EE5C4B" w:rsidRPr="00DA3831" w:rsidRDefault="00EE5C4B" w:rsidP="00DA3831">
      <w:pPr>
        <w:spacing w:line="360" w:lineRule="auto"/>
        <w:jc w:val="both"/>
        <w:rPr>
          <w:rFonts w:ascii="Arial" w:hAnsi="Arial" w:cs="Arial"/>
          <w:sz w:val="24"/>
          <w:szCs w:val="24"/>
        </w:rPr>
      </w:pPr>
      <w:r w:rsidRPr="00DA3831">
        <w:rPr>
          <w:rFonts w:ascii="Arial" w:hAnsi="Arial" w:cs="Arial"/>
          <w:sz w:val="24"/>
          <w:szCs w:val="24"/>
        </w:rPr>
        <w:t>E</w:t>
      </w:r>
      <w:r w:rsidR="005738A8" w:rsidRPr="00DA3831">
        <w:rPr>
          <w:rFonts w:ascii="Arial" w:hAnsi="Arial" w:cs="Arial"/>
          <w:sz w:val="24"/>
          <w:szCs w:val="24"/>
        </w:rPr>
        <w:t>l e</w:t>
      </w:r>
      <w:r w:rsidRPr="00DA3831">
        <w:rPr>
          <w:rFonts w:ascii="Arial" w:hAnsi="Arial" w:cs="Arial"/>
          <w:sz w:val="24"/>
          <w:szCs w:val="24"/>
        </w:rPr>
        <w:t>mpleo de un cuaderno de  proyecto lector para las actividades a desarrollarse y  Socialización  y valoración del trabajo realizado.</w:t>
      </w:r>
    </w:p>
    <w:p w:rsidR="00EE5C4B" w:rsidRPr="00DA3831" w:rsidRDefault="00EE5C4B" w:rsidP="00DA3831">
      <w:pPr>
        <w:spacing w:line="360" w:lineRule="auto"/>
        <w:jc w:val="both"/>
        <w:rPr>
          <w:rFonts w:ascii="Arial" w:hAnsi="Arial" w:cs="Arial"/>
          <w:sz w:val="24"/>
          <w:szCs w:val="24"/>
        </w:rPr>
      </w:pPr>
      <w:r w:rsidRPr="00DA3831">
        <w:rPr>
          <w:rFonts w:ascii="Arial" w:hAnsi="Arial" w:cs="Arial"/>
          <w:sz w:val="24"/>
          <w:szCs w:val="24"/>
        </w:rPr>
        <w:t>Este trabajo  permitió establecer que en la medida en que el docente  revise su quehacer  pedagógico  y aplique nuevas  estrategias para la comprensión lectora  puede ayudar significativamente  a sus estudiantes en el desarrollo de estas, pero en dicha labor deben  participar todos los docentes de las diferentes áreas.</w:t>
      </w:r>
    </w:p>
    <w:p w:rsidR="00EE5C4B" w:rsidRDefault="00EE5C4B" w:rsidP="00DA3831">
      <w:pPr>
        <w:spacing w:line="360" w:lineRule="auto"/>
        <w:jc w:val="both"/>
        <w:rPr>
          <w:rFonts w:ascii="Arial" w:hAnsi="Arial" w:cs="Arial"/>
          <w:sz w:val="24"/>
          <w:szCs w:val="24"/>
        </w:rPr>
      </w:pPr>
      <w:r w:rsidRPr="00DA3831">
        <w:rPr>
          <w:rFonts w:ascii="Arial" w:hAnsi="Arial" w:cs="Arial"/>
          <w:sz w:val="24"/>
          <w:szCs w:val="24"/>
        </w:rPr>
        <w:t>Se reconoce que las estrategias propuestas generan un  trabajo arduo, pero que si se aplica coherentemente permite mejorar en la comprensión lectora, sólo se necesita la disposición y organización para hacerlo.</w:t>
      </w:r>
    </w:p>
    <w:p w:rsidR="00094A45" w:rsidRDefault="00094A45" w:rsidP="00DA3831">
      <w:pPr>
        <w:spacing w:line="360" w:lineRule="auto"/>
        <w:jc w:val="both"/>
        <w:rPr>
          <w:rFonts w:ascii="Arial" w:hAnsi="Arial" w:cs="Arial"/>
          <w:sz w:val="24"/>
          <w:szCs w:val="24"/>
        </w:rPr>
      </w:pPr>
    </w:p>
    <w:p w:rsidR="00CE5664" w:rsidRPr="00DA3831" w:rsidRDefault="00CE5664" w:rsidP="00DA3831">
      <w:pPr>
        <w:spacing w:line="360" w:lineRule="auto"/>
        <w:jc w:val="center"/>
        <w:rPr>
          <w:rFonts w:ascii="Arial" w:hAnsi="Arial" w:cs="Arial"/>
          <w:b/>
          <w:sz w:val="24"/>
          <w:szCs w:val="24"/>
        </w:rPr>
      </w:pPr>
      <w:r w:rsidRPr="00DA3831">
        <w:rPr>
          <w:rFonts w:ascii="Arial" w:hAnsi="Arial" w:cs="Arial"/>
          <w:b/>
          <w:sz w:val="24"/>
          <w:szCs w:val="24"/>
        </w:rPr>
        <w:lastRenderedPageBreak/>
        <w:t xml:space="preserve">BIBLIOGRAFÍA </w:t>
      </w:r>
    </w:p>
    <w:p w:rsidR="00CE5664" w:rsidRPr="00DA3831" w:rsidRDefault="00CE5664" w:rsidP="00DA3831">
      <w:pPr>
        <w:spacing w:line="360" w:lineRule="auto"/>
        <w:jc w:val="both"/>
        <w:rPr>
          <w:rFonts w:ascii="Arial" w:hAnsi="Arial" w:cs="Arial"/>
          <w:sz w:val="24"/>
          <w:szCs w:val="24"/>
        </w:rPr>
      </w:pPr>
      <w:r w:rsidRPr="00DA3831">
        <w:rPr>
          <w:rFonts w:ascii="Arial" w:hAnsi="Arial" w:cs="Arial"/>
          <w:sz w:val="24"/>
          <w:szCs w:val="24"/>
        </w:rPr>
        <w:t>Bruner, J. (1995). Actos de significado. Más allá de la revolución cognitiva. Madrid: Alianza.</w:t>
      </w:r>
    </w:p>
    <w:p w:rsidR="00CE5664" w:rsidRPr="00DA3831" w:rsidRDefault="00CE5664" w:rsidP="00DA3831">
      <w:pPr>
        <w:pStyle w:val="Bibliografa"/>
        <w:spacing w:line="360" w:lineRule="auto"/>
        <w:ind w:left="720" w:hanging="720"/>
        <w:jc w:val="both"/>
        <w:rPr>
          <w:rFonts w:ascii="Arial" w:hAnsi="Arial" w:cs="Arial"/>
          <w:noProof/>
          <w:sz w:val="24"/>
          <w:szCs w:val="24"/>
          <w:lang w:val="es-ES"/>
        </w:rPr>
      </w:pPr>
      <w:r w:rsidRPr="00DA3831">
        <w:rPr>
          <w:rFonts w:ascii="Arial" w:hAnsi="Arial" w:cs="Arial"/>
          <w:noProof/>
          <w:sz w:val="24"/>
          <w:szCs w:val="24"/>
          <w:lang w:val="es-ES"/>
        </w:rPr>
        <w:t xml:space="preserve">Cisneros Estupiñán,, M. (( 2008).). </w:t>
      </w:r>
      <w:r w:rsidRPr="00DA3831">
        <w:rPr>
          <w:rFonts w:ascii="Arial" w:hAnsi="Arial" w:cs="Arial"/>
          <w:i/>
          <w:iCs/>
          <w:noProof/>
          <w:sz w:val="24"/>
          <w:szCs w:val="24"/>
          <w:lang w:val="es-ES"/>
        </w:rPr>
        <w:t>Ciencia y lenguaje en el contexto académico.</w:t>
      </w:r>
      <w:r w:rsidRPr="00DA3831">
        <w:rPr>
          <w:rFonts w:ascii="Arial" w:hAnsi="Arial" w:cs="Arial"/>
          <w:noProof/>
          <w:sz w:val="24"/>
          <w:szCs w:val="24"/>
          <w:lang w:val="es-ES"/>
        </w:rPr>
        <w:t xml:space="preserve"> Lenguaje, 36(1), 17-137.</w:t>
      </w:r>
    </w:p>
    <w:p w:rsidR="00CE5664" w:rsidRPr="00DA3831" w:rsidRDefault="00CE5664" w:rsidP="00DA3831">
      <w:pPr>
        <w:pStyle w:val="Bibliografa"/>
        <w:spacing w:line="360" w:lineRule="auto"/>
        <w:ind w:left="720" w:hanging="720"/>
        <w:jc w:val="both"/>
        <w:rPr>
          <w:rFonts w:ascii="Arial" w:hAnsi="Arial" w:cs="Arial"/>
          <w:noProof/>
          <w:sz w:val="24"/>
          <w:szCs w:val="24"/>
          <w:lang w:val="es-ES"/>
        </w:rPr>
      </w:pPr>
      <w:r w:rsidRPr="00DA3831">
        <w:rPr>
          <w:rFonts w:ascii="Arial" w:hAnsi="Arial" w:cs="Arial"/>
          <w:noProof/>
          <w:sz w:val="24"/>
          <w:szCs w:val="24"/>
          <w:lang w:val="es-ES"/>
        </w:rPr>
        <w:t xml:space="preserve">Cisneros Estupiñán, M., &amp; Cisneros Estupiñán,, M. (s.f.). </w:t>
      </w:r>
      <w:r w:rsidRPr="00DA3831">
        <w:rPr>
          <w:rFonts w:ascii="Arial" w:hAnsi="Arial" w:cs="Arial"/>
          <w:i/>
          <w:iCs/>
          <w:noProof/>
          <w:sz w:val="24"/>
          <w:szCs w:val="24"/>
          <w:lang w:val="es-ES"/>
        </w:rPr>
        <w:t>, la inferencia en la comprensión lectora de la teoría a la práctica en la educación superior.</w:t>
      </w:r>
      <w:r w:rsidRPr="00DA3831">
        <w:rPr>
          <w:rFonts w:ascii="Arial" w:hAnsi="Arial" w:cs="Arial"/>
          <w:noProof/>
          <w:sz w:val="24"/>
          <w:szCs w:val="24"/>
          <w:lang w:val="es-ES"/>
        </w:rPr>
        <w:t xml:space="preserve"> </w:t>
      </w:r>
    </w:p>
    <w:p w:rsidR="00CE5664" w:rsidRPr="00DA3831" w:rsidRDefault="00CE5664" w:rsidP="00DA3831">
      <w:pPr>
        <w:pStyle w:val="Bibliografa"/>
        <w:spacing w:line="360" w:lineRule="auto"/>
        <w:ind w:left="720" w:hanging="720"/>
        <w:jc w:val="both"/>
        <w:rPr>
          <w:rFonts w:ascii="Arial" w:hAnsi="Arial" w:cs="Arial"/>
          <w:noProof/>
          <w:sz w:val="24"/>
          <w:szCs w:val="24"/>
          <w:lang w:val="es-ES"/>
        </w:rPr>
      </w:pPr>
      <w:r w:rsidRPr="00DA3831">
        <w:rPr>
          <w:rFonts w:ascii="Arial" w:hAnsi="Arial" w:cs="Arial"/>
          <w:noProof/>
          <w:sz w:val="24"/>
          <w:szCs w:val="24"/>
          <w:lang w:val="es-ES"/>
        </w:rPr>
        <w:t xml:space="preserve">González &amp; Romero , j. ((2001).). </w:t>
      </w:r>
      <w:r w:rsidRPr="00DA3831">
        <w:rPr>
          <w:rFonts w:ascii="Arial" w:hAnsi="Arial" w:cs="Arial"/>
          <w:i/>
          <w:iCs/>
          <w:noProof/>
          <w:sz w:val="24"/>
          <w:szCs w:val="24"/>
          <w:lang w:val="es-ES"/>
        </w:rPr>
        <w:t xml:space="preserve">Intervención psicoeducativa en comprensión lectora. </w:t>
      </w:r>
      <w:r w:rsidRPr="00DA3831">
        <w:rPr>
          <w:rFonts w:ascii="Arial" w:hAnsi="Arial" w:cs="Arial"/>
          <w:iCs/>
          <w:noProof/>
          <w:sz w:val="24"/>
          <w:szCs w:val="24"/>
          <w:lang w:val="es-ES"/>
        </w:rPr>
        <w:t>En .F. Romero &amp; M.J.</w:t>
      </w:r>
      <w:r w:rsidRPr="00DA3831">
        <w:rPr>
          <w:rFonts w:ascii="Arial" w:hAnsi="Arial" w:cs="Arial"/>
          <w:noProof/>
          <w:sz w:val="24"/>
          <w:szCs w:val="24"/>
          <w:lang w:val="es-ES"/>
        </w:rPr>
        <w:t xml:space="preserve"> </w:t>
      </w:r>
    </w:p>
    <w:p w:rsidR="00FB413A" w:rsidRPr="00DA3831" w:rsidRDefault="00FB413A" w:rsidP="00794955">
      <w:pPr>
        <w:pStyle w:val="Bibliografa"/>
        <w:spacing w:line="360" w:lineRule="auto"/>
        <w:ind w:left="720" w:hanging="720"/>
        <w:jc w:val="both"/>
        <w:rPr>
          <w:rFonts w:ascii="Arial" w:hAnsi="Arial" w:cs="Arial"/>
          <w:sz w:val="24"/>
          <w:szCs w:val="24"/>
          <w:lang w:val="en-US"/>
        </w:rPr>
      </w:pPr>
      <w:r w:rsidRPr="00DA3831">
        <w:rPr>
          <w:rFonts w:ascii="Arial" w:hAnsi="Arial" w:cs="Arial"/>
          <w:noProof/>
          <w:sz w:val="24"/>
          <w:szCs w:val="24"/>
          <w:lang w:val="es-ES"/>
        </w:rPr>
        <w:t xml:space="preserve">León, J. A. (2003). </w:t>
      </w:r>
      <w:r w:rsidRPr="00DA3831">
        <w:rPr>
          <w:rFonts w:ascii="Arial" w:hAnsi="Arial" w:cs="Arial"/>
          <w:i/>
          <w:iCs/>
          <w:noProof/>
          <w:sz w:val="24"/>
          <w:szCs w:val="24"/>
          <w:lang w:val="es-ES"/>
        </w:rPr>
        <w:t>Conocimiento y discurso.</w:t>
      </w:r>
      <w:r w:rsidRPr="00DA3831">
        <w:rPr>
          <w:rFonts w:ascii="Arial" w:hAnsi="Arial" w:cs="Arial"/>
          <w:noProof/>
          <w:sz w:val="24"/>
          <w:szCs w:val="24"/>
          <w:lang w:val="es-ES"/>
        </w:rPr>
        <w:t xml:space="preserve"> </w:t>
      </w:r>
      <w:r w:rsidRPr="00DA3831">
        <w:rPr>
          <w:rFonts w:ascii="Arial" w:hAnsi="Arial" w:cs="Arial"/>
          <w:noProof/>
          <w:sz w:val="24"/>
          <w:szCs w:val="24"/>
          <w:lang w:val="en-US"/>
        </w:rPr>
        <w:t>Madrid: Pirámide.</w:t>
      </w:r>
    </w:p>
    <w:p w:rsidR="00FB413A" w:rsidRPr="00DA3831" w:rsidRDefault="00FB413A" w:rsidP="00DA3831">
      <w:pPr>
        <w:pStyle w:val="Bibliografa"/>
        <w:spacing w:line="360" w:lineRule="auto"/>
        <w:ind w:left="720" w:hanging="720"/>
        <w:jc w:val="both"/>
        <w:rPr>
          <w:rFonts w:ascii="Arial" w:hAnsi="Arial" w:cs="Arial"/>
          <w:sz w:val="24"/>
          <w:szCs w:val="24"/>
          <w:lang w:val="en-US"/>
        </w:rPr>
      </w:pPr>
      <w:r w:rsidRPr="00DA3831">
        <w:rPr>
          <w:rFonts w:ascii="Arial" w:hAnsi="Arial" w:cs="Arial"/>
          <w:sz w:val="24"/>
          <w:szCs w:val="24"/>
          <w:lang w:val="en-US"/>
        </w:rPr>
        <w:t xml:space="preserve">Loacker, Georgine (1988) “The Faculty as a Force to Improve through Assessment” En Assessing Students’ Learning. San Francisco, Jossey-Bass. </w:t>
      </w:r>
    </w:p>
    <w:p w:rsidR="00225F67" w:rsidRPr="00DA3831" w:rsidRDefault="00225F67" w:rsidP="00DA3831">
      <w:pPr>
        <w:spacing w:line="360" w:lineRule="auto"/>
        <w:jc w:val="both"/>
        <w:rPr>
          <w:rFonts w:ascii="Arial" w:hAnsi="Arial" w:cs="Arial"/>
          <w:sz w:val="24"/>
          <w:szCs w:val="24"/>
          <w:lang w:val="en-US"/>
        </w:rPr>
      </w:pPr>
      <w:r w:rsidRPr="00DA3831">
        <w:rPr>
          <w:rFonts w:ascii="Arial" w:hAnsi="Arial" w:cs="Arial"/>
          <w:sz w:val="24"/>
          <w:szCs w:val="24"/>
          <w:lang w:val="en-US"/>
        </w:rPr>
        <w:t>P</w:t>
      </w:r>
      <w:r w:rsidR="00FB413A" w:rsidRPr="00DA3831">
        <w:rPr>
          <w:rFonts w:ascii="Arial" w:hAnsi="Arial" w:cs="Arial"/>
          <w:sz w:val="24"/>
          <w:szCs w:val="24"/>
          <w:lang w:val="en-US"/>
        </w:rPr>
        <w:t>adilla</w:t>
      </w:r>
      <w:r w:rsidRPr="00DA3831">
        <w:rPr>
          <w:rFonts w:ascii="Arial" w:hAnsi="Arial" w:cs="Arial"/>
          <w:sz w:val="24"/>
          <w:szCs w:val="24"/>
          <w:lang w:val="en-US"/>
        </w:rPr>
        <w:t>, M.J. (1991) Science activities, process skills and thinking. En: GLYNN, Sh.; YEANY, R.H.;</w:t>
      </w:r>
    </w:p>
    <w:p w:rsidR="00CE5664" w:rsidRPr="00DA3831" w:rsidRDefault="00CE5664" w:rsidP="00DA3831">
      <w:pPr>
        <w:pStyle w:val="Bibliografa"/>
        <w:spacing w:line="360" w:lineRule="auto"/>
        <w:ind w:left="720" w:hanging="720"/>
        <w:jc w:val="both"/>
        <w:rPr>
          <w:rFonts w:ascii="Arial" w:hAnsi="Arial" w:cs="Arial"/>
          <w:noProof/>
          <w:sz w:val="24"/>
          <w:szCs w:val="24"/>
        </w:rPr>
      </w:pPr>
      <w:r w:rsidRPr="00DA3831">
        <w:rPr>
          <w:rFonts w:ascii="Arial" w:hAnsi="Arial" w:cs="Arial"/>
          <w:noProof/>
          <w:sz w:val="24"/>
          <w:szCs w:val="24"/>
          <w:lang w:val="en-US"/>
        </w:rPr>
        <w:t>Singer, M. (1994). Minimal o normal inference during</w:t>
      </w:r>
      <w:r w:rsidR="00225F67" w:rsidRPr="00DA3831">
        <w:rPr>
          <w:rFonts w:ascii="Arial" w:hAnsi="Arial" w:cs="Arial"/>
          <w:noProof/>
          <w:sz w:val="24"/>
          <w:szCs w:val="24"/>
          <w:lang w:val="en-US"/>
        </w:rPr>
        <w:t xml:space="preserve"> reading. Journal of Memory and </w:t>
      </w:r>
      <w:r w:rsidRPr="00DA3831">
        <w:rPr>
          <w:rFonts w:ascii="Arial" w:hAnsi="Arial" w:cs="Arial"/>
          <w:noProof/>
          <w:sz w:val="24"/>
          <w:szCs w:val="24"/>
          <w:lang w:val="en-US"/>
        </w:rPr>
        <w:t xml:space="preserve">Language 33, 421-441. </w:t>
      </w:r>
      <w:r w:rsidRPr="00DA3831">
        <w:rPr>
          <w:rFonts w:ascii="Arial" w:hAnsi="Arial" w:cs="Arial"/>
          <w:noProof/>
          <w:sz w:val="24"/>
          <w:szCs w:val="24"/>
          <w:lang w:val="es-ES"/>
        </w:rPr>
        <w:t xml:space="preserve">González García: Inferencias en grupos infantiles de lectura. Revista Electrónica de Investigación Educativa Vol. 11, No. 1, 2009Parodi, G. (2007). </w:t>
      </w:r>
      <w:r w:rsidRPr="00DA3831">
        <w:rPr>
          <w:rFonts w:ascii="Arial" w:hAnsi="Arial" w:cs="Arial"/>
          <w:i/>
          <w:iCs/>
          <w:noProof/>
          <w:sz w:val="24"/>
          <w:szCs w:val="24"/>
          <w:lang w:val="es-ES"/>
        </w:rPr>
        <w:t>Linguistica de corpus .</w:t>
      </w:r>
      <w:r w:rsidRPr="00DA3831">
        <w:rPr>
          <w:rFonts w:ascii="Arial" w:hAnsi="Arial" w:cs="Arial"/>
          <w:noProof/>
          <w:sz w:val="24"/>
          <w:szCs w:val="24"/>
          <w:lang w:val="es-ES"/>
        </w:rPr>
        <w:t xml:space="preserve"> </w:t>
      </w:r>
      <w:r w:rsidRPr="00DA3831">
        <w:rPr>
          <w:rFonts w:ascii="Arial" w:hAnsi="Arial" w:cs="Arial"/>
          <w:noProof/>
          <w:sz w:val="24"/>
          <w:szCs w:val="24"/>
        </w:rPr>
        <w:t>Buenos Aires : EUDEBA.</w:t>
      </w:r>
    </w:p>
    <w:p w:rsidR="00225F67" w:rsidRPr="00DA3831" w:rsidRDefault="00225F67" w:rsidP="00DA3831">
      <w:pPr>
        <w:spacing w:line="360" w:lineRule="auto"/>
        <w:jc w:val="both"/>
        <w:rPr>
          <w:rFonts w:ascii="Arial" w:hAnsi="Arial" w:cs="Arial"/>
          <w:sz w:val="24"/>
          <w:szCs w:val="24"/>
        </w:rPr>
      </w:pPr>
      <w:r w:rsidRPr="00DA3831">
        <w:rPr>
          <w:rFonts w:ascii="Arial" w:hAnsi="Arial" w:cs="Arial"/>
          <w:sz w:val="24"/>
          <w:szCs w:val="24"/>
        </w:rPr>
        <w:t xml:space="preserve">Solé, Isabel. Estrategias de lectura. Materiales para la innovación educativa. Editorial Grao, 1992 26 JURADO, Fabio. Citado por Amaya Vásquez, Jaime. En: el docente de lenguaje. Editorial Limusa, 2006. P. 148. 27 CAMPS, Anna. </w:t>
      </w:r>
      <w:r w:rsidRPr="00DA3831">
        <w:rPr>
          <w:rFonts w:ascii="Arial" w:hAnsi="Arial" w:cs="Arial"/>
          <w:i/>
          <w:sz w:val="24"/>
          <w:szCs w:val="24"/>
        </w:rPr>
        <w:t>Una secuencia didáctica para niveles avanzados</w:t>
      </w:r>
      <w:r w:rsidRPr="00DA3831">
        <w:rPr>
          <w:rFonts w:ascii="Arial" w:hAnsi="Arial" w:cs="Arial"/>
          <w:sz w:val="24"/>
          <w:szCs w:val="24"/>
        </w:rPr>
        <w:t>: los alumnos investigan sobre la lengua, Montserrat Vilá I Santa Susana</w:t>
      </w:r>
    </w:p>
    <w:p w:rsidR="00225F67" w:rsidRDefault="00225F67" w:rsidP="00DA3831">
      <w:pPr>
        <w:spacing w:line="360" w:lineRule="auto"/>
        <w:rPr>
          <w:rFonts w:ascii="Arial" w:hAnsi="Arial" w:cs="Arial"/>
          <w:sz w:val="24"/>
          <w:szCs w:val="24"/>
        </w:rPr>
      </w:pPr>
      <w:bookmarkStart w:id="2" w:name="_GoBack"/>
      <w:bookmarkEnd w:id="2"/>
    </w:p>
    <w:sectPr w:rsidR="00225F67" w:rsidSect="00205602">
      <w:pgSz w:w="12240" w:h="15840"/>
      <w:pgMar w:top="1417" w:right="1701"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477A7"/>
    <w:multiLevelType w:val="hybridMultilevel"/>
    <w:tmpl w:val="137497D4"/>
    <w:lvl w:ilvl="0" w:tplc="1F4C1A94">
      <w:numFmt w:val="bullet"/>
      <w:lvlText w:val="-"/>
      <w:lvlJc w:val="left"/>
      <w:pPr>
        <w:ind w:left="720" w:hanging="360"/>
      </w:pPr>
      <w:rPr>
        <w:rFonts w:ascii="Times New Roman" w:eastAsiaTheme="minorHAnsi"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2AA52FD8"/>
    <w:multiLevelType w:val="hybridMultilevel"/>
    <w:tmpl w:val="D96484A0"/>
    <w:lvl w:ilvl="0" w:tplc="2FE6EBE2">
      <w:numFmt w:val="bullet"/>
      <w:lvlText w:val="-"/>
      <w:lvlJc w:val="left"/>
      <w:pPr>
        <w:ind w:left="720" w:hanging="360"/>
      </w:pPr>
      <w:rPr>
        <w:rFonts w:ascii="Times New Roman" w:eastAsiaTheme="minorHAnsi" w:hAnsi="Times New Roman" w:cs="Times New Roman" w:hint="default"/>
        <w:b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959"/>
    <w:rsid w:val="00014306"/>
    <w:rsid w:val="000167D5"/>
    <w:rsid w:val="000247EB"/>
    <w:rsid w:val="00030519"/>
    <w:rsid w:val="00056E62"/>
    <w:rsid w:val="0006428F"/>
    <w:rsid w:val="0009087C"/>
    <w:rsid w:val="00090AF3"/>
    <w:rsid w:val="00094A45"/>
    <w:rsid w:val="000E2CC7"/>
    <w:rsid w:val="001026B2"/>
    <w:rsid w:val="001233AA"/>
    <w:rsid w:val="00197A1F"/>
    <w:rsid w:val="001A0AB9"/>
    <w:rsid w:val="001B1DE5"/>
    <w:rsid w:val="001C05A0"/>
    <w:rsid w:val="001F02F7"/>
    <w:rsid w:val="00200D8D"/>
    <w:rsid w:val="00205602"/>
    <w:rsid w:val="0021095E"/>
    <w:rsid w:val="00210FE9"/>
    <w:rsid w:val="00225F67"/>
    <w:rsid w:val="002354A8"/>
    <w:rsid w:val="00245B6B"/>
    <w:rsid w:val="00247E44"/>
    <w:rsid w:val="0025266D"/>
    <w:rsid w:val="0025794B"/>
    <w:rsid w:val="002737DC"/>
    <w:rsid w:val="002C1DEC"/>
    <w:rsid w:val="002C4950"/>
    <w:rsid w:val="002D78F9"/>
    <w:rsid w:val="002F437F"/>
    <w:rsid w:val="003162A7"/>
    <w:rsid w:val="00381959"/>
    <w:rsid w:val="00384ED3"/>
    <w:rsid w:val="003C2481"/>
    <w:rsid w:val="003C63EB"/>
    <w:rsid w:val="004023F4"/>
    <w:rsid w:val="00441E4D"/>
    <w:rsid w:val="00483631"/>
    <w:rsid w:val="004913A2"/>
    <w:rsid w:val="004A52B9"/>
    <w:rsid w:val="00505B0A"/>
    <w:rsid w:val="005156C7"/>
    <w:rsid w:val="00524971"/>
    <w:rsid w:val="0054096F"/>
    <w:rsid w:val="00547C3D"/>
    <w:rsid w:val="005738A8"/>
    <w:rsid w:val="00596832"/>
    <w:rsid w:val="005B6D96"/>
    <w:rsid w:val="005C06EE"/>
    <w:rsid w:val="005D6E5F"/>
    <w:rsid w:val="005E3B88"/>
    <w:rsid w:val="006107D0"/>
    <w:rsid w:val="00636BC9"/>
    <w:rsid w:val="00651038"/>
    <w:rsid w:val="0066685B"/>
    <w:rsid w:val="006670EA"/>
    <w:rsid w:val="006706D1"/>
    <w:rsid w:val="006804F4"/>
    <w:rsid w:val="006B0F58"/>
    <w:rsid w:val="006C4E0B"/>
    <w:rsid w:val="006C7844"/>
    <w:rsid w:val="006D70C4"/>
    <w:rsid w:val="006F0F58"/>
    <w:rsid w:val="007024A2"/>
    <w:rsid w:val="0075493E"/>
    <w:rsid w:val="0076603B"/>
    <w:rsid w:val="00794955"/>
    <w:rsid w:val="007A620B"/>
    <w:rsid w:val="007E0D97"/>
    <w:rsid w:val="00851CCD"/>
    <w:rsid w:val="00874A46"/>
    <w:rsid w:val="008A368D"/>
    <w:rsid w:val="008B7B80"/>
    <w:rsid w:val="008C0290"/>
    <w:rsid w:val="00923E23"/>
    <w:rsid w:val="00926783"/>
    <w:rsid w:val="009508CB"/>
    <w:rsid w:val="00982035"/>
    <w:rsid w:val="009E1E66"/>
    <w:rsid w:val="009E2924"/>
    <w:rsid w:val="00A324C3"/>
    <w:rsid w:val="00A36E0D"/>
    <w:rsid w:val="00A51CC8"/>
    <w:rsid w:val="00A532D9"/>
    <w:rsid w:val="00A5646F"/>
    <w:rsid w:val="00A771AA"/>
    <w:rsid w:val="00A93F94"/>
    <w:rsid w:val="00AD4C00"/>
    <w:rsid w:val="00B522F9"/>
    <w:rsid w:val="00B64705"/>
    <w:rsid w:val="00BA36AC"/>
    <w:rsid w:val="00BA7A5F"/>
    <w:rsid w:val="00BE05F7"/>
    <w:rsid w:val="00C40852"/>
    <w:rsid w:val="00C562F8"/>
    <w:rsid w:val="00C77097"/>
    <w:rsid w:val="00CB4CAC"/>
    <w:rsid w:val="00CD0EA9"/>
    <w:rsid w:val="00CD5C2D"/>
    <w:rsid w:val="00CD608B"/>
    <w:rsid w:val="00CE1800"/>
    <w:rsid w:val="00CE5664"/>
    <w:rsid w:val="00D04250"/>
    <w:rsid w:val="00D20F4D"/>
    <w:rsid w:val="00D217FD"/>
    <w:rsid w:val="00D50860"/>
    <w:rsid w:val="00D760E0"/>
    <w:rsid w:val="00D87291"/>
    <w:rsid w:val="00DA3831"/>
    <w:rsid w:val="00DA510A"/>
    <w:rsid w:val="00DC6755"/>
    <w:rsid w:val="00DD0D3A"/>
    <w:rsid w:val="00DD27BA"/>
    <w:rsid w:val="00DE3F81"/>
    <w:rsid w:val="00E375B4"/>
    <w:rsid w:val="00E54876"/>
    <w:rsid w:val="00E60E0E"/>
    <w:rsid w:val="00E750B4"/>
    <w:rsid w:val="00EB6F42"/>
    <w:rsid w:val="00EC5603"/>
    <w:rsid w:val="00EC7C4D"/>
    <w:rsid w:val="00ED43CE"/>
    <w:rsid w:val="00EE5C4B"/>
    <w:rsid w:val="00EF5E44"/>
    <w:rsid w:val="00EF7095"/>
    <w:rsid w:val="00F35589"/>
    <w:rsid w:val="00F40558"/>
    <w:rsid w:val="00F8762D"/>
    <w:rsid w:val="00F9005C"/>
    <w:rsid w:val="00F92EC5"/>
    <w:rsid w:val="00FB413A"/>
    <w:rsid w:val="00FD4273"/>
    <w:rsid w:val="00FF4ABB"/>
    <w:rsid w:val="00FF4D0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51CC8"/>
    <w:rPr>
      <w:color w:val="0000FF" w:themeColor="hyperlink"/>
      <w:u w:val="single"/>
    </w:rPr>
  </w:style>
  <w:style w:type="paragraph" w:styleId="Prrafodelista">
    <w:name w:val="List Paragraph"/>
    <w:basedOn w:val="Normal"/>
    <w:uiPriority w:val="34"/>
    <w:qFormat/>
    <w:rsid w:val="00596832"/>
    <w:pPr>
      <w:ind w:left="720"/>
      <w:contextualSpacing/>
    </w:pPr>
  </w:style>
  <w:style w:type="table" w:customStyle="1" w:styleId="Tablaconcuadrcula2">
    <w:name w:val="Tabla con cuadrícula2"/>
    <w:basedOn w:val="Tablanormal"/>
    <w:next w:val="Tablaconcuadrcula"/>
    <w:uiPriority w:val="59"/>
    <w:rsid w:val="0006428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59"/>
    <w:rsid w:val="00064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06428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6428F"/>
    <w:rPr>
      <w:rFonts w:ascii="Tahoma" w:hAnsi="Tahoma" w:cs="Tahoma"/>
      <w:sz w:val="16"/>
      <w:szCs w:val="16"/>
    </w:rPr>
  </w:style>
  <w:style w:type="paragraph" w:styleId="Bibliografa">
    <w:name w:val="Bibliography"/>
    <w:basedOn w:val="Normal"/>
    <w:next w:val="Normal"/>
    <w:uiPriority w:val="37"/>
    <w:unhideWhenUsed/>
    <w:rsid w:val="00CE56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51CC8"/>
    <w:rPr>
      <w:color w:val="0000FF" w:themeColor="hyperlink"/>
      <w:u w:val="single"/>
    </w:rPr>
  </w:style>
  <w:style w:type="paragraph" w:styleId="Prrafodelista">
    <w:name w:val="List Paragraph"/>
    <w:basedOn w:val="Normal"/>
    <w:uiPriority w:val="34"/>
    <w:qFormat/>
    <w:rsid w:val="00596832"/>
    <w:pPr>
      <w:ind w:left="720"/>
      <w:contextualSpacing/>
    </w:pPr>
  </w:style>
  <w:style w:type="table" w:customStyle="1" w:styleId="Tablaconcuadrcula2">
    <w:name w:val="Tabla con cuadrícula2"/>
    <w:basedOn w:val="Tablanormal"/>
    <w:next w:val="Tablaconcuadrcula"/>
    <w:uiPriority w:val="59"/>
    <w:rsid w:val="0006428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59"/>
    <w:rsid w:val="00064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06428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6428F"/>
    <w:rPr>
      <w:rFonts w:ascii="Tahoma" w:hAnsi="Tahoma" w:cs="Tahoma"/>
      <w:sz w:val="16"/>
      <w:szCs w:val="16"/>
    </w:rPr>
  </w:style>
  <w:style w:type="paragraph" w:styleId="Bibliografa">
    <w:name w:val="Bibliography"/>
    <w:basedOn w:val="Normal"/>
    <w:next w:val="Normal"/>
    <w:uiPriority w:val="37"/>
    <w:unhideWhenUsed/>
    <w:rsid w:val="00CE56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einaperez1976@hot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641</TotalTime>
  <Pages>20</Pages>
  <Words>6254</Words>
  <Characters>34401</Characters>
  <Application>Microsoft Office Word</Application>
  <DocSecurity>0</DocSecurity>
  <Lines>286</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ABRAHAM MOISES CONTRERAS PEREZ</dc:creator>
  <cp:lastModifiedBy>win7</cp:lastModifiedBy>
  <cp:revision>26</cp:revision>
  <cp:lastPrinted>2016-02-16T18:45:00Z</cp:lastPrinted>
  <dcterms:created xsi:type="dcterms:W3CDTF">2016-01-24T10:07:00Z</dcterms:created>
  <dcterms:modified xsi:type="dcterms:W3CDTF">2016-03-12T20:13:00Z</dcterms:modified>
</cp:coreProperties>
</file>